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65" w:rsidRPr="007E0531" w:rsidRDefault="00674AFD" w:rsidP="00ED4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31">
        <w:rPr>
          <w:rFonts w:ascii="Times New Roman" w:hAnsi="Times New Roman" w:cs="Times New Roman"/>
          <w:b/>
          <w:sz w:val="24"/>
          <w:szCs w:val="24"/>
        </w:rPr>
        <w:t>Игра «Ментальная карта профессии»</w:t>
      </w:r>
    </w:p>
    <w:p w:rsidR="00EC7387" w:rsidRPr="00674AFD" w:rsidRDefault="00EC7387" w:rsidP="00EC7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Дикова Наталья Владимировна, методист, педагог дополнительного образования ЦДТ № 6</w:t>
      </w:r>
      <w:r w:rsidR="00207408">
        <w:rPr>
          <w:rFonts w:ascii="Times New Roman" w:hAnsi="Times New Roman" w:cs="Times New Roman"/>
          <w:sz w:val="24"/>
          <w:szCs w:val="24"/>
        </w:rPr>
        <w:t>.</w:t>
      </w:r>
    </w:p>
    <w:p w:rsidR="00674AFD" w:rsidRPr="00E53EC9" w:rsidRDefault="00C53510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 w:rsidRPr="00E53EC9">
        <w:rPr>
          <w:rFonts w:ascii="Times New Roman" w:hAnsi="Times New Roman" w:cs="Times New Roman"/>
          <w:sz w:val="24"/>
          <w:szCs w:val="24"/>
        </w:rPr>
        <w:t>В педагогическом</w:t>
      </w:r>
      <w:r w:rsidR="004205A7" w:rsidRPr="00E53EC9">
        <w:rPr>
          <w:rFonts w:ascii="Times New Roman" w:hAnsi="Times New Roman" w:cs="Times New Roman"/>
          <w:sz w:val="24"/>
          <w:szCs w:val="24"/>
        </w:rPr>
        <w:t xml:space="preserve"> сообществ</w:t>
      </w:r>
      <w:r w:rsidRPr="00E53EC9">
        <w:rPr>
          <w:rFonts w:ascii="Times New Roman" w:hAnsi="Times New Roman" w:cs="Times New Roman"/>
          <w:sz w:val="24"/>
          <w:szCs w:val="24"/>
        </w:rPr>
        <w:t>е</w:t>
      </w:r>
      <w:r w:rsidR="004205A7" w:rsidRPr="00E53EC9">
        <w:rPr>
          <w:rFonts w:ascii="Times New Roman" w:hAnsi="Times New Roman" w:cs="Times New Roman"/>
          <w:sz w:val="24"/>
          <w:szCs w:val="24"/>
        </w:rPr>
        <w:t xml:space="preserve"> не </w:t>
      </w:r>
      <w:r w:rsidRPr="00E53EC9">
        <w:rPr>
          <w:rFonts w:ascii="Times New Roman" w:hAnsi="Times New Roman" w:cs="Times New Roman"/>
          <w:sz w:val="24"/>
          <w:szCs w:val="24"/>
        </w:rPr>
        <w:t>заканчиваются споры</w:t>
      </w:r>
      <w:r w:rsidR="00EC7387" w:rsidRPr="00E53EC9">
        <w:rPr>
          <w:rFonts w:ascii="Times New Roman" w:hAnsi="Times New Roman" w:cs="Times New Roman"/>
          <w:sz w:val="24"/>
          <w:szCs w:val="24"/>
        </w:rPr>
        <w:t xml:space="preserve"> о том,</w:t>
      </w:r>
      <w:r w:rsidRPr="00E53EC9">
        <w:rPr>
          <w:rFonts w:ascii="Times New Roman" w:hAnsi="Times New Roman" w:cs="Times New Roman"/>
          <w:sz w:val="24"/>
          <w:szCs w:val="24"/>
        </w:rPr>
        <w:t xml:space="preserve"> с какого возраста с детьми нужно начинать говорить о выборе профессии</w:t>
      </w:r>
      <w:r w:rsidR="00EC7387" w:rsidRPr="00E53EC9">
        <w:rPr>
          <w:rFonts w:ascii="Times New Roman" w:hAnsi="Times New Roman" w:cs="Times New Roman"/>
          <w:sz w:val="24"/>
          <w:szCs w:val="24"/>
        </w:rPr>
        <w:t xml:space="preserve">. </w:t>
      </w:r>
      <w:r w:rsidR="00207408">
        <w:rPr>
          <w:rFonts w:ascii="Times New Roman" w:hAnsi="Times New Roman" w:cs="Times New Roman"/>
          <w:sz w:val="24"/>
          <w:szCs w:val="24"/>
        </w:rPr>
        <w:t>Мы предлагаем делать это с 11-12 лет.</w:t>
      </w:r>
    </w:p>
    <w:p w:rsidR="00EC7387" w:rsidRDefault="00EC7387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 w:rsidRPr="00E53EC9">
        <w:rPr>
          <w:rFonts w:ascii="Times New Roman" w:hAnsi="Times New Roman" w:cs="Times New Roman"/>
          <w:sz w:val="24"/>
          <w:szCs w:val="24"/>
        </w:rPr>
        <w:t>Теоретический и</w:t>
      </w:r>
      <w:r w:rsidR="00683CCB">
        <w:rPr>
          <w:rFonts w:ascii="Times New Roman" w:hAnsi="Times New Roman" w:cs="Times New Roman"/>
          <w:sz w:val="24"/>
          <w:szCs w:val="24"/>
        </w:rPr>
        <w:t xml:space="preserve"> тестовый материал для ребят не </w:t>
      </w:r>
      <w:r w:rsidRPr="00E53EC9">
        <w:rPr>
          <w:rFonts w:ascii="Times New Roman" w:hAnsi="Times New Roman" w:cs="Times New Roman"/>
          <w:sz w:val="24"/>
          <w:szCs w:val="24"/>
        </w:rPr>
        <w:t>всегда понятен, и для лучшего понимания теории детьми среднего школьного возраста нами разработана игра «Ментальная карта профессии».</w:t>
      </w:r>
      <w:r w:rsidR="00E43BA0" w:rsidRPr="00E53EC9">
        <w:rPr>
          <w:rFonts w:ascii="Times New Roman" w:hAnsi="Times New Roman" w:cs="Times New Roman"/>
          <w:sz w:val="24"/>
          <w:szCs w:val="24"/>
        </w:rPr>
        <w:t xml:space="preserve"> </w:t>
      </w:r>
      <w:r w:rsidR="00E85CCE" w:rsidRPr="00E53EC9">
        <w:rPr>
          <w:rFonts w:ascii="Times New Roman" w:hAnsi="Times New Roman" w:cs="Times New Roman"/>
          <w:sz w:val="24"/>
          <w:szCs w:val="24"/>
        </w:rPr>
        <w:t xml:space="preserve">Игра позволяет </w:t>
      </w:r>
      <w:r w:rsidR="00E53EC9" w:rsidRPr="00E53EC9">
        <w:rPr>
          <w:rFonts w:ascii="Times New Roman" w:hAnsi="Times New Roman" w:cs="Times New Roman"/>
          <w:sz w:val="24"/>
          <w:szCs w:val="24"/>
        </w:rPr>
        <w:t>рассмотреть профессию с разных сторон и</w:t>
      </w:r>
      <w:bookmarkStart w:id="0" w:name="_GoBack"/>
      <w:bookmarkEnd w:id="0"/>
      <w:r w:rsidR="00E53EC9" w:rsidRPr="00E53EC9">
        <w:rPr>
          <w:rFonts w:ascii="Times New Roman" w:hAnsi="Times New Roman" w:cs="Times New Roman"/>
          <w:sz w:val="24"/>
          <w:szCs w:val="24"/>
        </w:rPr>
        <w:t xml:space="preserve"> в конце игры </w:t>
      </w:r>
      <w:r w:rsidR="00E53EC9">
        <w:rPr>
          <w:rFonts w:ascii="Times New Roman" w:hAnsi="Times New Roman" w:cs="Times New Roman"/>
          <w:sz w:val="24"/>
          <w:szCs w:val="24"/>
        </w:rPr>
        <w:t>иметь пособие по профориент</w:t>
      </w:r>
      <w:r w:rsidR="00C97A87">
        <w:rPr>
          <w:rFonts w:ascii="Times New Roman" w:hAnsi="Times New Roman" w:cs="Times New Roman"/>
          <w:sz w:val="24"/>
          <w:szCs w:val="24"/>
        </w:rPr>
        <w:t xml:space="preserve">ации, выполненное самими детьми, с элементами </w:t>
      </w:r>
      <w:proofErr w:type="spellStart"/>
      <w:r w:rsidR="00C97A87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="00C97A87">
        <w:rPr>
          <w:rFonts w:ascii="Times New Roman" w:hAnsi="Times New Roman" w:cs="Times New Roman"/>
          <w:sz w:val="24"/>
          <w:szCs w:val="24"/>
        </w:rPr>
        <w:t>, перфокарт, опорных схем</w:t>
      </w:r>
      <w:r w:rsidR="00C62EC9">
        <w:rPr>
          <w:rFonts w:ascii="Times New Roman" w:hAnsi="Times New Roman" w:cs="Times New Roman"/>
          <w:sz w:val="24"/>
          <w:szCs w:val="24"/>
        </w:rPr>
        <w:t xml:space="preserve">, </w:t>
      </w:r>
      <w:r w:rsidR="00207408">
        <w:rPr>
          <w:rFonts w:ascii="Times New Roman" w:hAnsi="Times New Roman" w:cs="Times New Roman"/>
          <w:sz w:val="24"/>
          <w:szCs w:val="24"/>
        </w:rPr>
        <w:t xml:space="preserve">элементами </w:t>
      </w:r>
      <w:r w:rsidR="00C62EC9">
        <w:rPr>
          <w:rFonts w:ascii="Times New Roman" w:hAnsi="Times New Roman" w:cs="Times New Roman"/>
          <w:sz w:val="24"/>
          <w:szCs w:val="24"/>
        </w:rPr>
        <w:t xml:space="preserve">оригами, </w:t>
      </w:r>
      <w:r w:rsidR="00207408">
        <w:rPr>
          <w:rFonts w:ascii="Times New Roman" w:hAnsi="Times New Roman" w:cs="Times New Roman"/>
          <w:sz w:val="24"/>
          <w:szCs w:val="24"/>
        </w:rPr>
        <w:t xml:space="preserve">выполненными </w:t>
      </w:r>
      <w:r w:rsidR="00C62EC9">
        <w:rPr>
          <w:rFonts w:ascii="Times New Roman" w:hAnsi="Times New Roman" w:cs="Times New Roman"/>
          <w:sz w:val="24"/>
          <w:szCs w:val="24"/>
        </w:rPr>
        <w:t>различны</w:t>
      </w:r>
      <w:r w:rsidR="00207408">
        <w:rPr>
          <w:rFonts w:ascii="Times New Roman" w:hAnsi="Times New Roman" w:cs="Times New Roman"/>
          <w:sz w:val="24"/>
          <w:szCs w:val="24"/>
        </w:rPr>
        <w:t>ми</w:t>
      </w:r>
      <w:r w:rsidR="00C62EC9">
        <w:rPr>
          <w:rFonts w:ascii="Times New Roman" w:hAnsi="Times New Roman" w:cs="Times New Roman"/>
          <w:sz w:val="24"/>
          <w:szCs w:val="24"/>
        </w:rPr>
        <w:t xml:space="preserve"> карман</w:t>
      </w:r>
      <w:r w:rsidR="00207408">
        <w:rPr>
          <w:rFonts w:ascii="Times New Roman" w:hAnsi="Times New Roman" w:cs="Times New Roman"/>
          <w:sz w:val="24"/>
          <w:szCs w:val="24"/>
        </w:rPr>
        <w:t>ами с содержанием, маленькими книжечками</w:t>
      </w:r>
      <w:r w:rsidR="00C62EC9">
        <w:rPr>
          <w:rFonts w:ascii="Times New Roman" w:hAnsi="Times New Roman" w:cs="Times New Roman"/>
          <w:sz w:val="24"/>
          <w:szCs w:val="24"/>
        </w:rPr>
        <w:t>, аппликаци</w:t>
      </w:r>
      <w:r w:rsidR="00207408">
        <w:rPr>
          <w:rFonts w:ascii="Times New Roman" w:hAnsi="Times New Roman" w:cs="Times New Roman"/>
          <w:sz w:val="24"/>
          <w:szCs w:val="24"/>
        </w:rPr>
        <w:t>ями</w:t>
      </w:r>
      <w:r w:rsidR="00C62EC9">
        <w:rPr>
          <w:rFonts w:ascii="Times New Roman" w:hAnsi="Times New Roman" w:cs="Times New Roman"/>
          <w:sz w:val="24"/>
          <w:szCs w:val="24"/>
        </w:rPr>
        <w:t xml:space="preserve"> </w:t>
      </w:r>
      <w:r w:rsidR="00C97A87">
        <w:rPr>
          <w:rFonts w:ascii="Times New Roman" w:hAnsi="Times New Roman" w:cs="Times New Roman"/>
          <w:sz w:val="24"/>
          <w:szCs w:val="24"/>
        </w:rPr>
        <w:t xml:space="preserve">и т.п. </w:t>
      </w:r>
    </w:p>
    <w:p w:rsidR="00E53EC9" w:rsidRDefault="00E53EC9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– школьники 11 – 15 лет, </w:t>
      </w:r>
      <w:r w:rsidR="003E7EF5">
        <w:rPr>
          <w:rFonts w:ascii="Times New Roman" w:hAnsi="Times New Roman" w:cs="Times New Roman"/>
          <w:sz w:val="24"/>
          <w:szCs w:val="24"/>
        </w:rPr>
        <w:t>от 8-10 человек и более.</w:t>
      </w:r>
    </w:p>
    <w:p w:rsidR="006254EA" w:rsidRDefault="003E7EF5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</w:t>
      </w:r>
      <w:r w:rsidR="000E584B" w:rsidRPr="000E584B">
        <w:rPr>
          <w:rFonts w:ascii="Times New Roman" w:hAnsi="Times New Roman" w:cs="Times New Roman"/>
          <w:sz w:val="24"/>
          <w:szCs w:val="24"/>
        </w:rPr>
        <w:t xml:space="preserve"> </w:t>
      </w:r>
      <w:r w:rsidR="000E584B">
        <w:rPr>
          <w:rFonts w:ascii="Times New Roman" w:hAnsi="Times New Roman" w:cs="Times New Roman"/>
          <w:sz w:val="24"/>
          <w:szCs w:val="24"/>
        </w:rPr>
        <w:t>для каждой группы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67CD">
        <w:rPr>
          <w:rFonts w:ascii="Times New Roman" w:hAnsi="Times New Roman" w:cs="Times New Roman"/>
          <w:sz w:val="24"/>
          <w:szCs w:val="24"/>
        </w:rPr>
        <w:t xml:space="preserve"> бумага</w:t>
      </w:r>
      <w:r>
        <w:rPr>
          <w:rFonts w:ascii="Times New Roman" w:hAnsi="Times New Roman" w:cs="Times New Roman"/>
          <w:sz w:val="24"/>
          <w:szCs w:val="24"/>
        </w:rPr>
        <w:t xml:space="preserve"> А-4</w:t>
      </w:r>
      <w:r w:rsidR="00B72E30">
        <w:rPr>
          <w:rFonts w:ascii="Times New Roman" w:hAnsi="Times New Roman" w:cs="Times New Roman"/>
          <w:sz w:val="24"/>
          <w:szCs w:val="24"/>
        </w:rPr>
        <w:t xml:space="preserve"> – 5 шт</w:t>
      </w:r>
      <w:r w:rsidR="00683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67CD">
        <w:rPr>
          <w:rFonts w:ascii="Times New Roman" w:hAnsi="Times New Roman" w:cs="Times New Roman"/>
          <w:sz w:val="24"/>
          <w:szCs w:val="24"/>
        </w:rPr>
        <w:t>бумага</w:t>
      </w:r>
      <w:r w:rsidR="00B72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А-3</w:t>
      </w:r>
      <w:r w:rsidR="00B72E30">
        <w:rPr>
          <w:rFonts w:ascii="Times New Roman" w:hAnsi="Times New Roman" w:cs="Times New Roman"/>
          <w:sz w:val="24"/>
          <w:szCs w:val="24"/>
        </w:rPr>
        <w:t xml:space="preserve"> – 2 шт</w:t>
      </w:r>
      <w:r w:rsidR="00683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фломастеры, маркеры, цветные и простые карандаши, </w:t>
      </w:r>
      <w:r w:rsidR="00B72E30">
        <w:rPr>
          <w:rFonts w:ascii="Times New Roman" w:hAnsi="Times New Roman" w:cs="Times New Roman"/>
          <w:sz w:val="24"/>
          <w:szCs w:val="24"/>
        </w:rPr>
        <w:t xml:space="preserve">цветная </w:t>
      </w:r>
      <w:r w:rsidR="00683CCB">
        <w:rPr>
          <w:rFonts w:ascii="Times New Roman" w:hAnsi="Times New Roman" w:cs="Times New Roman"/>
          <w:sz w:val="24"/>
          <w:szCs w:val="24"/>
        </w:rPr>
        <w:t>бумага, ножницы, клей-карандаш</w:t>
      </w:r>
      <w:r w:rsidR="00C97A87">
        <w:rPr>
          <w:rFonts w:ascii="Times New Roman" w:hAnsi="Times New Roman" w:cs="Times New Roman"/>
          <w:sz w:val="24"/>
          <w:szCs w:val="24"/>
        </w:rPr>
        <w:t xml:space="preserve">; карточки-профессии, карточки с </w:t>
      </w:r>
      <w:r w:rsidR="0034240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C97A87">
        <w:rPr>
          <w:rFonts w:ascii="Times New Roman" w:hAnsi="Times New Roman" w:cs="Times New Roman"/>
          <w:sz w:val="24"/>
          <w:szCs w:val="24"/>
        </w:rPr>
        <w:t>понятия</w:t>
      </w:r>
      <w:r w:rsidR="0034240D">
        <w:rPr>
          <w:rFonts w:ascii="Times New Roman" w:hAnsi="Times New Roman" w:cs="Times New Roman"/>
          <w:sz w:val="24"/>
          <w:szCs w:val="24"/>
        </w:rPr>
        <w:t>ми</w:t>
      </w:r>
      <w:r w:rsidR="00E4794C">
        <w:rPr>
          <w:rFonts w:ascii="Times New Roman" w:hAnsi="Times New Roman" w:cs="Times New Roman"/>
          <w:sz w:val="24"/>
          <w:szCs w:val="24"/>
        </w:rPr>
        <w:t>, в конверте; справочники профессий, энциклопедии и толковые словари, где есть необходимые для игры понятия и информация.</w:t>
      </w:r>
    </w:p>
    <w:p w:rsidR="00092726" w:rsidRDefault="00092726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игры: 60 – 70 минут.</w:t>
      </w:r>
    </w:p>
    <w:p w:rsidR="003E7EF5" w:rsidRDefault="00092726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организатора и ведущего игры – четко координиров</w:t>
      </w:r>
      <w:r w:rsidR="00C97A87">
        <w:rPr>
          <w:rFonts w:ascii="Times New Roman" w:hAnsi="Times New Roman" w:cs="Times New Roman"/>
          <w:sz w:val="24"/>
          <w:szCs w:val="24"/>
        </w:rPr>
        <w:t>ать работу в группах, п</w:t>
      </w:r>
      <w:r>
        <w:rPr>
          <w:rFonts w:ascii="Times New Roman" w:hAnsi="Times New Roman" w:cs="Times New Roman"/>
          <w:sz w:val="24"/>
          <w:szCs w:val="24"/>
        </w:rPr>
        <w:t xml:space="preserve">еремещение </w:t>
      </w:r>
      <w:r w:rsidR="00C97A87">
        <w:rPr>
          <w:rFonts w:ascii="Times New Roman" w:hAnsi="Times New Roman" w:cs="Times New Roman"/>
          <w:sz w:val="24"/>
          <w:szCs w:val="24"/>
        </w:rPr>
        <w:t>участников игры из группы в группу и время проведения этапов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B44">
        <w:rPr>
          <w:rFonts w:ascii="Times New Roman" w:hAnsi="Times New Roman" w:cs="Times New Roman"/>
          <w:sz w:val="24"/>
          <w:szCs w:val="24"/>
        </w:rPr>
        <w:t xml:space="preserve"> Необходимо постоянно, на каждом этапе игры, напоминать участникам о творческом подходе к изображаемому или описываемому материалу. </w:t>
      </w:r>
      <w:r w:rsidR="00E4794C">
        <w:rPr>
          <w:rFonts w:ascii="Times New Roman" w:hAnsi="Times New Roman" w:cs="Times New Roman"/>
          <w:sz w:val="24"/>
          <w:szCs w:val="24"/>
        </w:rPr>
        <w:t xml:space="preserve">Хорошо, если в каждой группе детей будет старшеклассник или взрослый человек, который сможет направлять работу </w:t>
      </w:r>
      <w:proofErr w:type="spellStart"/>
      <w:r w:rsidR="00E4794C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="00E4794C">
        <w:rPr>
          <w:rFonts w:ascii="Times New Roman" w:hAnsi="Times New Roman" w:cs="Times New Roman"/>
          <w:sz w:val="24"/>
          <w:szCs w:val="24"/>
        </w:rPr>
        <w:t xml:space="preserve"> и подсказывать ребятам, о возможности использования различными источниками информации.</w:t>
      </w:r>
    </w:p>
    <w:p w:rsidR="00E53EC9" w:rsidRDefault="00E53EC9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делятся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="00683CCB">
        <w:rPr>
          <w:rFonts w:ascii="Times New Roman" w:hAnsi="Times New Roman" w:cs="Times New Roman"/>
          <w:sz w:val="24"/>
          <w:szCs w:val="24"/>
        </w:rPr>
        <w:t xml:space="preserve"> </w:t>
      </w:r>
      <w:r w:rsidR="006254EA">
        <w:rPr>
          <w:rFonts w:ascii="Times New Roman" w:hAnsi="Times New Roman" w:cs="Times New Roman"/>
          <w:sz w:val="24"/>
          <w:szCs w:val="24"/>
        </w:rPr>
        <w:t>(по одинак</w:t>
      </w:r>
      <w:r w:rsidR="00092726">
        <w:rPr>
          <w:rFonts w:ascii="Times New Roman" w:hAnsi="Times New Roman" w:cs="Times New Roman"/>
          <w:sz w:val="24"/>
          <w:szCs w:val="24"/>
        </w:rPr>
        <w:t xml:space="preserve">овому количеству </w:t>
      </w:r>
      <w:r w:rsidR="006254EA">
        <w:rPr>
          <w:rFonts w:ascii="Times New Roman" w:hAnsi="Times New Roman" w:cs="Times New Roman"/>
          <w:sz w:val="24"/>
          <w:szCs w:val="24"/>
        </w:rPr>
        <w:t>в каждой</w:t>
      </w:r>
      <w:r w:rsidR="00092726">
        <w:rPr>
          <w:rFonts w:ascii="Times New Roman" w:hAnsi="Times New Roman" w:cs="Times New Roman"/>
          <w:sz w:val="24"/>
          <w:szCs w:val="24"/>
        </w:rPr>
        <w:t>, не более 10 человек</w:t>
      </w:r>
      <w:r w:rsidR="006254EA">
        <w:rPr>
          <w:rFonts w:ascii="Times New Roman" w:hAnsi="Times New Roman" w:cs="Times New Roman"/>
          <w:sz w:val="24"/>
          <w:szCs w:val="24"/>
        </w:rPr>
        <w:t>).</w:t>
      </w:r>
      <w:r w:rsidR="00092726">
        <w:rPr>
          <w:rFonts w:ascii="Times New Roman" w:hAnsi="Times New Roman" w:cs="Times New Roman"/>
          <w:sz w:val="24"/>
          <w:szCs w:val="24"/>
        </w:rPr>
        <w:t xml:space="preserve"> </w:t>
      </w:r>
      <w:r w:rsidR="00C97A87">
        <w:rPr>
          <w:rFonts w:ascii="Times New Roman" w:hAnsi="Times New Roman" w:cs="Times New Roman"/>
          <w:sz w:val="24"/>
          <w:szCs w:val="24"/>
        </w:rPr>
        <w:t>Максимальное</w:t>
      </w:r>
      <w:r w:rsidR="00092726">
        <w:rPr>
          <w:rFonts w:ascii="Times New Roman" w:hAnsi="Times New Roman" w:cs="Times New Roman"/>
          <w:sz w:val="24"/>
          <w:szCs w:val="24"/>
        </w:rPr>
        <w:t xml:space="preserve"> количество участников игры </w:t>
      </w:r>
      <w:r w:rsidR="00C97A87">
        <w:rPr>
          <w:rFonts w:ascii="Times New Roman" w:hAnsi="Times New Roman" w:cs="Times New Roman"/>
          <w:sz w:val="24"/>
          <w:szCs w:val="24"/>
        </w:rPr>
        <w:t>может зависеть от количества карточек-профес</w:t>
      </w:r>
      <w:r w:rsidR="00E4794C">
        <w:rPr>
          <w:rFonts w:ascii="Times New Roman" w:hAnsi="Times New Roman" w:cs="Times New Roman"/>
          <w:sz w:val="24"/>
          <w:szCs w:val="24"/>
        </w:rPr>
        <w:t>с</w:t>
      </w:r>
      <w:r w:rsidR="00C97A87">
        <w:rPr>
          <w:rFonts w:ascii="Times New Roman" w:hAnsi="Times New Roman" w:cs="Times New Roman"/>
          <w:sz w:val="24"/>
          <w:szCs w:val="24"/>
        </w:rPr>
        <w:t>ий.</w:t>
      </w:r>
    </w:p>
    <w:p w:rsidR="00092726" w:rsidRDefault="00092726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времени работы на каждом этапе игры от группы </w:t>
      </w:r>
      <w:r w:rsidR="006C13D0">
        <w:rPr>
          <w:rFonts w:ascii="Times New Roman" w:hAnsi="Times New Roman" w:cs="Times New Roman"/>
          <w:sz w:val="24"/>
          <w:szCs w:val="24"/>
        </w:rPr>
        <w:t>один-два человека</w:t>
      </w:r>
      <w:r>
        <w:rPr>
          <w:rFonts w:ascii="Times New Roman" w:hAnsi="Times New Roman" w:cs="Times New Roman"/>
          <w:sz w:val="24"/>
          <w:szCs w:val="24"/>
        </w:rPr>
        <w:t xml:space="preserve"> делегируются в соседнюю (левую или правую, но постоянно в одну сторону), так, чтобы каждый участник игры «потрогал» </w:t>
      </w:r>
      <w:r w:rsidR="000E584B">
        <w:rPr>
          <w:rFonts w:ascii="Times New Roman" w:hAnsi="Times New Roman" w:cs="Times New Roman"/>
          <w:sz w:val="24"/>
          <w:szCs w:val="24"/>
        </w:rPr>
        <w:t xml:space="preserve">все исследуемые </w:t>
      </w:r>
      <w:r>
        <w:rPr>
          <w:rFonts w:ascii="Times New Roman" w:hAnsi="Times New Roman" w:cs="Times New Roman"/>
          <w:sz w:val="24"/>
          <w:szCs w:val="24"/>
        </w:rPr>
        <w:t>професси</w:t>
      </w:r>
      <w:r w:rsidR="000E58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3D0" w:rsidRDefault="006C13D0" w:rsidP="006C13D0">
      <w:pPr>
        <w:jc w:val="both"/>
        <w:rPr>
          <w:rFonts w:ascii="Times New Roman" w:hAnsi="Times New Roman" w:cs="Times New Roman"/>
          <w:sz w:val="24"/>
          <w:szCs w:val="24"/>
        </w:rPr>
      </w:pPr>
      <w:r w:rsidRPr="002A507E">
        <w:rPr>
          <w:rFonts w:ascii="Times New Roman" w:hAnsi="Times New Roman" w:cs="Times New Roman"/>
          <w:sz w:val="24"/>
          <w:szCs w:val="24"/>
        </w:rPr>
        <w:t>По мере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и творческого полета,</w:t>
      </w:r>
      <w:r w:rsidR="000E584B">
        <w:rPr>
          <w:rFonts w:ascii="Times New Roman" w:hAnsi="Times New Roman" w:cs="Times New Roman"/>
          <w:sz w:val="24"/>
          <w:szCs w:val="24"/>
        </w:rPr>
        <w:t xml:space="preserve"> </w:t>
      </w:r>
      <w:r w:rsidRPr="002A507E">
        <w:rPr>
          <w:rFonts w:ascii="Times New Roman" w:hAnsi="Times New Roman" w:cs="Times New Roman"/>
          <w:sz w:val="24"/>
          <w:szCs w:val="24"/>
        </w:rPr>
        <w:t>команда может добавлять рабочую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07E">
        <w:rPr>
          <w:rFonts w:ascii="Times New Roman" w:hAnsi="Times New Roman" w:cs="Times New Roman"/>
          <w:sz w:val="24"/>
          <w:szCs w:val="24"/>
        </w:rPr>
        <w:t xml:space="preserve">площадь </w:t>
      </w:r>
      <w:r>
        <w:rPr>
          <w:rFonts w:ascii="Times New Roman" w:hAnsi="Times New Roman" w:cs="Times New Roman"/>
          <w:sz w:val="24"/>
          <w:szCs w:val="24"/>
        </w:rPr>
        <w:t>посредством склеивания или складывания листов бумаги.</w:t>
      </w:r>
    </w:p>
    <w:p w:rsidR="006254EA" w:rsidRPr="00207408" w:rsidRDefault="006254EA" w:rsidP="00420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08">
        <w:rPr>
          <w:rFonts w:ascii="Times New Roman" w:hAnsi="Times New Roman" w:cs="Times New Roman"/>
          <w:b/>
          <w:sz w:val="24"/>
          <w:szCs w:val="24"/>
        </w:rPr>
        <w:t>Этапы игры:</w:t>
      </w:r>
    </w:p>
    <w:p w:rsidR="006254EA" w:rsidRDefault="006254EA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этап.</w:t>
      </w:r>
    </w:p>
    <w:p w:rsidR="006254EA" w:rsidRDefault="006254EA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получает по одному листку бумаги А3 и принадлежности для </w:t>
      </w:r>
      <w:r w:rsidR="000E584B">
        <w:rPr>
          <w:rFonts w:ascii="Times New Roman" w:hAnsi="Times New Roman" w:cs="Times New Roman"/>
          <w:sz w:val="24"/>
          <w:szCs w:val="24"/>
        </w:rPr>
        <w:t>творчества, конверты с теоретическим материалом</w:t>
      </w:r>
      <w:r>
        <w:rPr>
          <w:rFonts w:ascii="Times New Roman" w:hAnsi="Times New Roman" w:cs="Times New Roman"/>
          <w:sz w:val="24"/>
          <w:szCs w:val="24"/>
        </w:rPr>
        <w:t xml:space="preserve">. Из карточек с профессиями каждая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выбирает (в случайном порядке) одну. </w:t>
      </w:r>
    </w:p>
    <w:p w:rsidR="00092726" w:rsidRDefault="00092726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придумать и изобразить образ человека в данной</w:t>
      </w:r>
      <w:r w:rsidR="00C97A87">
        <w:rPr>
          <w:rFonts w:ascii="Times New Roman" w:hAnsi="Times New Roman" w:cs="Times New Roman"/>
          <w:sz w:val="24"/>
          <w:szCs w:val="24"/>
        </w:rPr>
        <w:t xml:space="preserve"> выбранной</w:t>
      </w:r>
      <w:r>
        <w:rPr>
          <w:rFonts w:ascii="Times New Roman" w:hAnsi="Times New Roman" w:cs="Times New Roman"/>
          <w:sz w:val="24"/>
          <w:szCs w:val="24"/>
        </w:rPr>
        <w:t xml:space="preserve"> профессии. </w:t>
      </w:r>
    </w:p>
    <w:p w:rsidR="00103C3C" w:rsidRDefault="00092726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задания –</w:t>
      </w:r>
      <w:r w:rsidR="000E584B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C97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44" w:rsidRDefault="00C97A87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времени в группе оп</w:t>
      </w:r>
      <w:r w:rsidR="00E53E19">
        <w:rPr>
          <w:rFonts w:ascii="Times New Roman" w:hAnsi="Times New Roman" w:cs="Times New Roman"/>
          <w:sz w:val="24"/>
          <w:szCs w:val="24"/>
        </w:rPr>
        <w:t>ределяю</w:t>
      </w:r>
      <w:r>
        <w:rPr>
          <w:rFonts w:ascii="Times New Roman" w:hAnsi="Times New Roman" w:cs="Times New Roman"/>
          <w:sz w:val="24"/>
          <w:szCs w:val="24"/>
        </w:rPr>
        <w:t>тся делегат</w:t>
      </w:r>
      <w:r w:rsidR="00E53E1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перемещение. Все делегаты переселяются в соседние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3B44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E4794C">
        <w:rPr>
          <w:rFonts w:ascii="Times New Roman" w:hAnsi="Times New Roman" w:cs="Times New Roman"/>
          <w:sz w:val="24"/>
          <w:szCs w:val="24"/>
        </w:rPr>
        <w:t>команды</w:t>
      </w:r>
      <w:r w:rsidR="00103B44">
        <w:rPr>
          <w:rFonts w:ascii="Times New Roman" w:hAnsi="Times New Roman" w:cs="Times New Roman"/>
          <w:sz w:val="24"/>
          <w:szCs w:val="24"/>
        </w:rPr>
        <w:t>, оставшиеся на месте, рассказывают «новичк</w:t>
      </w:r>
      <w:r w:rsidR="00E53E19">
        <w:rPr>
          <w:rFonts w:ascii="Times New Roman" w:hAnsi="Times New Roman" w:cs="Times New Roman"/>
          <w:sz w:val="24"/>
          <w:szCs w:val="24"/>
        </w:rPr>
        <w:t>ам</w:t>
      </w:r>
      <w:r w:rsidR="00103B44">
        <w:rPr>
          <w:rFonts w:ascii="Times New Roman" w:hAnsi="Times New Roman" w:cs="Times New Roman"/>
          <w:sz w:val="24"/>
          <w:szCs w:val="24"/>
        </w:rPr>
        <w:t>» об образе человека в профессии, который создали. Право «</w:t>
      </w:r>
      <w:r w:rsidR="00E53E19">
        <w:rPr>
          <w:rFonts w:ascii="Times New Roman" w:hAnsi="Times New Roman" w:cs="Times New Roman"/>
          <w:sz w:val="24"/>
          <w:szCs w:val="24"/>
        </w:rPr>
        <w:t>новичков</w:t>
      </w:r>
      <w:r w:rsidR="00103B44">
        <w:rPr>
          <w:rFonts w:ascii="Times New Roman" w:hAnsi="Times New Roman" w:cs="Times New Roman"/>
          <w:sz w:val="24"/>
          <w:szCs w:val="24"/>
        </w:rPr>
        <w:t>»</w:t>
      </w:r>
      <w:r w:rsidR="00E53E19">
        <w:rPr>
          <w:rFonts w:ascii="Times New Roman" w:hAnsi="Times New Roman" w:cs="Times New Roman"/>
          <w:sz w:val="24"/>
          <w:szCs w:val="24"/>
        </w:rPr>
        <w:t xml:space="preserve"> - </w:t>
      </w:r>
      <w:r w:rsidR="00103B44">
        <w:rPr>
          <w:rFonts w:ascii="Times New Roman" w:hAnsi="Times New Roman" w:cs="Times New Roman"/>
          <w:sz w:val="24"/>
          <w:szCs w:val="24"/>
        </w:rPr>
        <w:t xml:space="preserve">внести изменения в увиденный образ. </w:t>
      </w:r>
      <w:r w:rsidR="00103C3C">
        <w:rPr>
          <w:rFonts w:ascii="Times New Roman" w:hAnsi="Times New Roman" w:cs="Times New Roman"/>
          <w:sz w:val="24"/>
          <w:szCs w:val="24"/>
        </w:rPr>
        <w:t>На эту работу отводится 3 минуты.</w:t>
      </w:r>
    </w:p>
    <w:p w:rsidR="00092726" w:rsidRDefault="00103B44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продолжает работать с </w:t>
      </w:r>
      <w:r w:rsidR="006C13D0">
        <w:rPr>
          <w:rFonts w:ascii="Times New Roman" w:hAnsi="Times New Roman" w:cs="Times New Roman"/>
          <w:sz w:val="24"/>
          <w:szCs w:val="24"/>
        </w:rPr>
        <w:t xml:space="preserve">обозначенной на карточке </w:t>
      </w:r>
      <w:r>
        <w:rPr>
          <w:rFonts w:ascii="Times New Roman" w:hAnsi="Times New Roman" w:cs="Times New Roman"/>
          <w:sz w:val="24"/>
          <w:szCs w:val="24"/>
        </w:rPr>
        <w:t>профессией.</w:t>
      </w:r>
    </w:p>
    <w:p w:rsidR="0034240D" w:rsidRDefault="00103B44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этап.</w:t>
      </w:r>
    </w:p>
    <w:p w:rsidR="002A507E" w:rsidRDefault="00103B44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34240D">
        <w:rPr>
          <w:rFonts w:ascii="Times New Roman" w:hAnsi="Times New Roman" w:cs="Times New Roman"/>
          <w:sz w:val="24"/>
          <w:szCs w:val="24"/>
        </w:rPr>
        <w:t>Достаньте из конверта карточку №1 познакомьтесь с понятием «</w:t>
      </w:r>
      <w:r w:rsidR="000E4C8D">
        <w:rPr>
          <w:rFonts w:ascii="Times New Roman" w:hAnsi="Times New Roman" w:cs="Times New Roman"/>
          <w:sz w:val="24"/>
          <w:szCs w:val="24"/>
        </w:rPr>
        <w:t>К</w:t>
      </w:r>
      <w:r w:rsidR="0034240D">
        <w:rPr>
          <w:rFonts w:ascii="Times New Roman" w:hAnsi="Times New Roman" w:cs="Times New Roman"/>
          <w:sz w:val="24"/>
          <w:szCs w:val="24"/>
        </w:rPr>
        <w:t xml:space="preserve">омпетентность». </w:t>
      </w:r>
      <w:r>
        <w:rPr>
          <w:rFonts w:ascii="Times New Roman" w:hAnsi="Times New Roman" w:cs="Times New Roman"/>
          <w:sz w:val="24"/>
          <w:szCs w:val="24"/>
        </w:rPr>
        <w:t>Опишите или изобразите, какими компетентностями (личностными характеристиками) должен обладать человек в данной профессии</w:t>
      </w:r>
      <w:r w:rsidR="00342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07E" w:rsidRDefault="0034240D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</w:t>
      </w:r>
      <w:r w:rsidR="00C62EC9">
        <w:rPr>
          <w:rFonts w:ascii="Times New Roman" w:hAnsi="Times New Roman" w:cs="Times New Roman"/>
          <w:sz w:val="24"/>
          <w:szCs w:val="24"/>
        </w:rPr>
        <w:t xml:space="preserve">- </w:t>
      </w:r>
      <w:r w:rsidR="000E584B">
        <w:rPr>
          <w:rFonts w:ascii="Times New Roman" w:hAnsi="Times New Roman" w:cs="Times New Roman"/>
          <w:sz w:val="24"/>
          <w:szCs w:val="24"/>
        </w:rPr>
        <w:t>5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07E" w:rsidRDefault="0034240D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</w:t>
      </w:r>
      <w:r w:rsidR="00E53E19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3E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="00E53E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делегируется в соседнюю.</w:t>
      </w:r>
      <w:r w:rsidR="00E53E19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103C3C">
        <w:rPr>
          <w:rFonts w:ascii="Times New Roman" w:hAnsi="Times New Roman" w:cs="Times New Roman"/>
          <w:sz w:val="24"/>
          <w:szCs w:val="24"/>
        </w:rPr>
        <w:t>, в течении 3 минут,</w:t>
      </w:r>
      <w:r w:rsidR="00E53E19">
        <w:rPr>
          <w:rFonts w:ascii="Times New Roman" w:hAnsi="Times New Roman" w:cs="Times New Roman"/>
          <w:sz w:val="24"/>
          <w:szCs w:val="24"/>
        </w:rPr>
        <w:t xml:space="preserve"> рассказывает </w:t>
      </w:r>
      <w:r w:rsidR="00E4794C">
        <w:rPr>
          <w:rFonts w:ascii="Times New Roman" w:hAnsi="Times New Roman" w:cs="Times New Roman"/>
          <w:sz w:val="24"/>
          <w:szCs w:val="24"/>
        </w:rPr>
        <w:t>«</w:t>
      </w:r>
      <w:r w:rsidR="00E53E19">
        <w:rPr>
          <w:rFonts w:ascii="Times New Roman" w:hAnsi="Times New Roman" w:cs="Times New Roman"/>
          <w:sz w:val="24"/>
          <w:szCs w:val="24"/>
        </w:rPr>
        <w:t>новичкам</w:t>
      </w:r>
      <w:r w:rsidR="00E4794C">
        <w:rPr>
          <w:rFonts w:ascii="Times New Roman" w:hAnsi="Times New Roman" w:cs="Times New Roman"/>
          <w:sz w:val="24"/>
          <w:szCs w:val="24"/>
        </w:rPr>
        <w:t>»</w:t>
      </w:r>
      <w:r w:rsidR="00E53E19">
        <w:rPr>
          <w:rFonts w:ascii="Times New Roman" w:hAnsi="Times New Roman" w:cs="Times New Roman"/>
          <w:sz w:val="24"/>
          <w:szCs w:val="24"/>
        </w:rPr>
        <w:t xml:space="preserve"> о профессии, образе человека в профессии и компетентностях</w:t>
      </w:r>
      <w:r w:rsidR="000E584B">
        <w:rPr>
          <w:rFonts w:ascii="Times New Roman" w:hAnsi="Times New Roman" w:cs="Times New Roman"/>
          <w:sz w:val="24"/>
          <w:szCs w:val="24"/>
        </w:rPr>
        <w:t>, которые</w:t>
      </w:r>
      <w:r w:rsidR="00E53E19">
        <w:rPr>
          <w:rFonts w:ascii="Times New Roman" w:hAnsi="Times New Roman" w:cs="Times New Roman"/>
          <w:sz w:val="24"/>
          <w:szCs w:val="24"/>
        </w:rPr>
        <w:t xml:space="preserve"> </w:t>
      </w:r>
      <w:r w:rsidR="000E584B">
        <w:rPr>
          <w:rFonts w:ascii="Times New Roman" w:hAnsi="Times New Roman" w:cs="Times New Roman"/>
          <w:sz w:val="24"/>
          <w:szCs w:val="24"/>
        </w:rPr>
        <w:t>определили участники для</w:t>
      </w:r>
      <w:r w:rsidR="00E53E1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E584B">
        <w:rPr>
          <w:rFonts w:ascii="Times New Roman" w:hAnsi="Times New Roman" w:cs="Times New Roman"/>
          <w:sz w:val="24"/>
          <w:szCs w:val="24"/>
        </w:rPr>
        <w:t>а</w:t>
      </w:r>
      <w:r w:rsidR="00E53E19">
        <w:rPr>
          <w:rFonts w:ascii="Times New Roman" w:hAnsi="Times New Roman" w:cs="Times New Roman"/>
          <w:sz w:val="24"/>
          <w:szCs w:val="24"/>
        </w:rPr>
        <w:t xml:space="preserve"> в данной профессии. За «новичками» остается право на прав</w:t>
      </w:r>
      <w:r w:rsidR="002A507E">
        <w:rPr>
          <w:rFonts w:ascii="Times New Roman" w:hAnsi="Times New Roman" w:cs="Times New Roman"/>
          <w:sz w:val="24"/>
          <w:szCs w:val="24"/>
        </w:rPr>
        <w:t xml:space="preserve">ку и дополнения уже выполненного командой образа. </w:t>
      </w:r>
    </w:p>
    <w:p w:rsidR="002A507E" w:rsidRDefault="002A507E" w:rsidP="0062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этап.</w:t>
      </w:r>
    </w:p>
    <w:p w:rsidR="00103B44" w:rsidRDefault="002A507E" w:rsidP="002A5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Задание: Достаньте из конверта карточку №2 познакомьтесь с понятием «</w:t>
      </w:r>
      <w:r w:rsidR="000E4C8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пециальность». Перечислите и запишите</w:t>
      </w:r>
      <w:r w:rsidR="00E4794C">
        <w:rPr>
          <w:rFonts w:ascii="Times New Roman" w:hAnsi="Times New Roman" w:cs="Times New Roman"/>
          <w:sz w:val="24"/>
          <w:szCs w:val="24"/>
        </w:rPr>
        <w:t xml:space="preserve"> те специальности, которые существуют или могут существовать в данной профессии.</w:t>
      </w:r>
    </w:p>
    <w:p w:rsidR="00E4794C" w:rsidRDefault="00E4794C" w:rsidP="002A5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</w:t>
      </w:r>
      <w:r w:rsidR="00C62EC9">
        <w:rPr>
          <w:rFonts w:ascii="Times New Roman" w:hAnsi="Times New Roman" w:cs="Times New Roman"/>
          <w:sz w:val="24"/>
          <w:szCs w:val="24"/>
        </w:rPr>
        <w:t>– 5 минут.</w:t>
      </w:r>
    </w:p>
    <w:p w:rsidR="00103B44" w:rsidRPr="002A507E" w:rsidRDefault="002A507E" w:rsidP="002A5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два человека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делегируется в</w:t>
      </w:r>
      <w:r w:rsidR="00C62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соседнюю. Группа </w:t>
      </w:r>
      <w:r w:rsidRPr="002A507E">
        <w:rPr>
          <w:rFonts w:ascii="Times New Roman" w:hAnsi="Times New Roman" w:cs="Times New Roman"/>
          <w:sz w:val="24"/>
          <w:szCs w:val="24"/>
        </w:rPr>
        <w:t xml:space="preserve">рассказывает </w:t>
      </w:r>
      <w:r w:rsidR="00E4794C">
        <w:rPr>
          <w:rFonts w:ascii="Times New Roman" w:hAnsi="Times New Roman" w:cs="Times New Roman"/>
          <w:sz w:val="24"/>
          <w:szCs w:val="24"/>
        </w:rPr>
        <w:t>«</w:t>
      </w:r>
      <w:r w:rsidRPr="002A507E">
        <w:rPr>
          <w:rFonts w:ascii="Times New Roman" w:hAnsi="Times New Roman" w:cs="Times New Roman"/>
          <w:sz w:val="24"/>
          <w:szCs w:val="24"/>
        </w:rPr>
        <w:t>новичкам</w:t>
      </w:r>
      <w:r w:rsidR="00E4794C">
        <w:rPr>
          <w:rFonts w:ascii="Times New Roman" w:hAnsi="Times New Roman" w:cs="Times New Roman"/>
          <w:sz w:val="24"/>
          <w:szCs w:val="24"/>
        </w:rPr>
        <w:t>»</w:t>
      </w:r>
      <w:r w:rsidRPr="002A507E">
        <w:rPr>
          <w:rFonts w:ascii="Times New Roman" w:hAnsi="Times New Roman" w:cs="Times New Roman"/>
          <w:sz w:val="24"/>
          <w:szCs w:val="24"/>
        </w:rPr>
        <w:t xml:space="preserve"> о</w:t>
      </w:r>
      <w:r w:rsidR="00E4794C">
        <w:rPr>
          <w:rFonts w:ascii="Times New Roman" w:hAnsi="Times New Roman" w:cs="Times New Roman"/>
          <w:sz w:val="24"/>
          <w:szCs w:val="24"/>
        </w:rPr>
        <w:t xml:space="preserve"> созданном проекте с 1 по 3 этапы.</w:t>
      </w:r>
      <w:r w:rsidR="00C62EC9">
        <w:rPr>
          <w:rFonts w:ascii="Times New Roman" w:hAnsi="Times New Roman" w:cs="Times New Roman"/>
          <w:sz w:val="24"/>
          <w:szCs w:val="24"/>
        </w:rPr>
        <w:t xml:space="preserve"> «новички» вносят свои изменения.</w:t>
      </w:r>
    </w:p>
    <w:p w:rsidR="00C62EC9" w:rsidRDefault="00C62EC9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этап.</w:t>
      </w:r>
    </w:p>
    <w:p w:rsidR="002C2F6A" w:rsidRDefault="002C2F6A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Достаньте из конверта карточку №3 познакомьтесь с понятием «</w:t>
      </w:r>
      <w:r w:rsidR="000E4C8D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D2215">
        <w:rPr>
          <w:rFonts w:ascii="Times New Roman" w:hAnsi="Times New Roman" w:cs="Times New Roman"/>
          <w:sz w:val="24"/>
          <w:szCs w:val="24"/>
        </w:rPr>
        <w:t>.</w:t>
      </w:r>
    </w:p>
    <w:p w:rsidR="00DD2215" w:rsidRDefault="00DD2215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Обозначьте в вашем проекте, какими профессиональными компетенциями должен обладать специалист в вашей профессии.</w:t>
      </w:r>
    </w:p>
    <w:p w:rsidR="00DD2215" w:rsidRDefault="00DD2215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– 5 минут.</w:t>
      </w:r>
    </w:p>
    <w:p w:rsidR="00DD2215" w:rsidRDefault="00DD2215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07408">
        <w:rPr>
          <w:rFonts w:ascii="Times New Roman" w:hAnsi="Times New Roman" w:cs="Times New Roman"/>
          <w:sz w:val="24"/>
          <w:szCs w:val="24"/>
        </w:rPr>
        <w:t xml:space="preserve">происходит переход участников по группам игры и рассказ о проделанной работе от образа до профессиональных умений. </w:t>
      </w:r>
    </w:p>
    <w:p w:rsidR="002C2F6A" w:rsidRDefault="002C2F6A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этап.</w:t>
      </w:r>
      <w:r w:rsidRPr="002C2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F6A" w:rsidRDefault="002C2F6A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рассмотрев специальности нужно определить и изобразить в своем проекте данной профессии с кем (с какими социальными группами</w:t>
      </w:r>
      <w:r w:rsidR="000C3DF8">
        <w:rPr>
          <w:rFonts w:ascii="Times New Roman" w:hAnsi="Times New Roman" w:cs="Times New Roman"/>
          <w:sz w:val="24"/>
          <w:szCs w:val="24"/>
        </w:rPr>
        <w:t>, другими профессиями</w:t>
      </w:r>
      <w:r>
        <w:rPr>
          <w:rFonts w:ascii="Times New Roman" w:hAnsi="Times New Roman" w:cs="Times New Roman"/>
          <w:sz w:val="24"/>
          <w:szCs w:val="24"/>
        </w:rPr>
        <w:t xml:space="preserve">) или с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коммуницирует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0E584B">
        <w:rPr>
          <w:rFonts w:ascii="Times New Roman" w:hAnsi="Times New Roman" w:cs="Times New Roman"/>
          <w:sz w:val="24"/>
          <w:szCs w:val="24"/>
        </w:rPr>
        <w:t>в рамках своей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F6A" w:rsidRDefault="002C2F6A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 w:rsidR="006C13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C2F6A" w:rsidRDefault="002C2F6A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по уже сформированной схеме, двое ребят в группе, которые не перемещались отправляются к соседям. И выслушивают историю работы по профессии от начального этапа игры</w:t>
      </w:r>
      <w:r w:rsidR="00470576">
        <w:rPr>
          <w:rFonts w:ascii="Times New Roman" w:hAnsi="Times New Roman" w:cs="Times New Roman"/>
          <w:sz w:val="24"/>
          <w:szCs w:val="24"/>
        </w:rPr>
        <w:t xml:space="preserve"> и вносят свои корректир</w:t>
      </w:r>
      <w:r w:rsidR="000C3DF8">
        <w:rPr>
          <w:rFonts w:ascii="Times New Roman" w:hAnsi="Times New Roman" w:cs="Times New Roman"/>
          <w:sz w:val="24"/>
          <w:szCs w:val="24"/>
        </w:rPr>
        <w:t>о</w:t>
      </w:r>
      <w:r w:rsidR="00470576">
        <w:rPr>
          <w:rFonts w:ascii="Times New Roman" w:hAnsi="Times New Roman" w:cs="Times New Roman"/>
          <w:sz w:val="24"/>
          <w:szCs w:val="24"/>
        </w:rPr>
        <w:t>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3D0" w:rsidRDefault="006C13D0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этап. </w:t>
      </w:r>
    </w:p>
    <w:p w:rsidR="006C13D0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у</w:t>
      </w:r>
      <w:r w:rsidR="006C13D0">
        <w:rPr>
          <w:rFonts w:ascii="Times New Roman" w:hAnsi="Times New Roman" w:cs="Times New Roman"/>
          <w:sz w:val="24"/>
          <w:szCs w:val="24"/>
        </w:rPr>
        <w:t>кажите, какие «минусы» могут быть в данной профессии, негативно в</w:t>
      </w:r>
      <w:r>
        <w:rPr>
          <w:rFonts w:ascii="Times New Roman" w:hAnsi="Times New Roman" w:cs="Times New Roman"/>
          <w:sz w:val="24"/>
          <w:szCs w:val="24"/>
        </w:rPr>
        <w:t>лияющие на семью, личную жизнь</w:t>
      </w:r>
      <w:r w:rsidR="000C3DF8">
        <w:rPr>
          <w:rFonts w:ascii="Times New Roman" w:hAnsi="Times New Roman" w:cs="Times New Roman"/>
          <w:sz w:val="24"/>
          <w:szCs w:val="24"/>
        </w:rPr>
        <w:t>, общение, друзей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="006C1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76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– 5 минут.</w:t>
      </w:r>
    </w:p>
    <w:p w:rsidR="00470576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происходит перемещение и прого</w:t>
      </w:r>
      <w:r w:rsidR="000C3DF8">
        <w:rPr>
          <w:rFonts w:ascii="Times New Roman" w:hAnsi="Times New Roman" w:cs="Times New Roman"/>
          <w:sz w:val="24"/>
          <w:szCs w:val="24"/>
        </w:rPr>
        <w:t xml:space="preserve">варивание,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и дополнений от </w:t>
      </w:r>
      <w:r w:rsidR="000C3D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образа</w:t>
      </w:r>
      <w:r w:rsidR="000C3D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0C3D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минусов</w:t>
      </w:r>
      <w:r w:rsidR="000C3D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576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этап.</w:t>
      </w:r>
    </w:p>
    <w:p w:rsidR="00470576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Задание: попробуйте определить «плюсы»</w:t>
      </w:r>
      <w:r w:rsidR="000C3DF8">
        <w:rPr>
          <w:rFonts w:ascii="Times New Roman" w:hAnsi="Times New Roman" w:cs="Times New Roman"/>
          <w:sz w:val="24"/>
          <w:szCs w:val="24"/>
        </w:rPr>
        <w:t>, которыми вознаграждается обладатель данной профессии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576" w:rsidRDefault="00470576" w:rsidP="002C2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– 5 минут.</w:t>
      </w:r>
    </w:p>
    <w:p w:rsidR="002C2F6A" w:rsidRDefault="005A3789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этап.</w:t>
      </w:r>
    </w:p>
    <w:p w:rsidR="000C3DF8" w:rsidRDefault="000C3DF8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игры.</w:t>
      </w:r>
    </w:p>
    <w:p w:rsidR="005A3789" w:rsidRDefault="005A3789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собираются в первоначальный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Обобщают сделанный проект от </w:t>
      </w:r>
      <w:r w:rsidR="000C3D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образа</w:t>
      </w:r>
      <w:r w:rsidR="000C3D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0C3D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минусов</w:t>
      </w:r>
      <w:r w:rsidR="000C3D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C3D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плюсов</w:t>
      </w:r>
      <w:r w:rsidR="000C3D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Полученные ментальные карты вывешиваются </w:t>
      </w:r>
      <w:r w:rsidR="000B782C">
        <w:rPr>
          <w:rFonts w:ascii="Times New Roman" w:hAnsi="Times New Roman" w:cs="Times New Roman"/>
          <w:sz w:val="24"/>
          <w:szCs w:val="24"/>
        </w:rPr>
        <w:t xml:space="preserve">для всеобщего обозрения. Итогом игры может стать видеоролик с интервью от специалиста той или иной профессии. С написанием сценария, статьи для публикации в стенгазете, для страницы в </w:t>
      </w:r>
      <w:proofErr w:type="spellStart"/>
      <w:r w:rsidR="000B782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C3DF8">
        <w:rPr>
          <w:rFonts w:ascii="Times New Roman" w:hAnsi="Times New Roman" w:cs="Times New Roman"/>
          <w:sz w:val="24"/>
          <w:szCs w:val="24"/>
        </w:rPr>
        <w:t>, с формированием реального образа профессионала своего дела и т.п.</w:t>
      </w:r>
      <w:r w:rsidR="000B782C">
        <w:rPr>
          <w:rFonts w:ascii="Times New Roman" w:hAnsi="Times New Roman" w:cs="Times New Roman"/>
          <w:sz w:val="24"/>
          <w:szCs w:val="24"/>
        </w:rPr>
        <w:t xml:space="preserve"> </w:t>
      </w:r>
      <w:r w:rsidR="000C3DF8">
        <w:rPr>
          <w:rFonts w:ascii="Times New Roman" w:hAnsi="Times New Roman" w:cs="Times New Roman"/>
          <w:sz w:val="24"/>
          <w:szCs w:val="24"/>
        </w:rPr>
        <w:t>Видеоролик еще один практический шаг в профессиональном определении.</w:t>
      </w:r>
    </w:p>
    <w:p w:rsidR="002C2F6A" w:rsidRDefault="000B782C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проговаривание выполненных этапов проекта</w:t>
      </w:r>
      <w:r w:rsidR="00103C3C">
        <w:rPr>
          <w:rFonts w:ascii="Times New Roman" w:hAnsi="Times New Roman" w:cs="Times New Roman"/>
          <w:sz w:val="24"/>
          <w:szCs w:val="24"/>
        </w:rPr>
        <w:t xml:space="preserve"> позволяет детям </w:t>
      </w:r>
      <w:r>
        <w:rPr>
          <w:rFonts w:ascii="Times New Roman" w:hAnsi="Times New Roman" w:cs="Times New Roman"/>
          <w:sz w:val="24"/>
          <w:szCs w:val="24"/>
        </w:rPr>
        <w:t xml:space="preserve">более полно понять особенности полученной профессии, </w:t>
      </w:r>
      <w:r w:rsidR="00103C3C">
        <w:rPr>
          <w:rFonts w:ascii="Times New Roman" w:hAnsi="Times New Roman" w:cs="Times New Roman"/>
          <w:sz w:val="24"/>
          <w:szCs w:val="24"/>
        </w:rPr>
        <w:t>еще один повод для</w:t>
      </w:r>
      <w:r w:rsidR="00D350A8">
        <w:rPr>
          <w:rFonts w:ascii="Times New Roman" w:hAnsi="Times New Roman" w:cs="Times New Roman"/>
          <w:sz w:val="24"/>
          <w:szCs w:val="24"/>
        </w:rPr>
        <w:t xml:space="preserve"> об</w:t>
      </w:r>
      <w:r w:rsidR="00103C3C">
        <w:rPr>
          <w:rFonts w:ascii="Times New Roman" w:hAnsi="Times New Roman" w:cs="Times New Roman"/>
          <w:sz w:val="24"/>
          <w:szCs w:val="24"/>
        </w:rPr>
        <w:t>щения и взаимодействия между участниками игры</w:t>
      </w:r>
      <w:r w:rsidR="00D350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0A8" w:rsidRDefault="00D350A8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более глубокого изучения профессий можно провести 5 сессий игр распределив их </w:t>
      </w:r>
      <w:r w:rsidR="00103C3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категориям: человек-человек; человек-природа; человек-техника; человек-художественный образ; человек-знак.</w:t>
      </w:r>
    </w:p>
    <w:p w:rsidR="00D350A8" w:rsidRDefault="00D350A8" w:rsidP="00420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деятельности педагога невозможно увидеть здесь и сейчас, это процесс накопительного действия. И всегда хочется, чтобы наши воспитанники и учащиеся не разочаровывались и не ошибались в своем будущем. Желаю удачного профессионального определения для ваших ребят!</w:t>
      </w:r>
    </w:p>
    <w:p w:rsidR="007E0531" w:rsidRPr="007E0531" w:rsidRDefault="007E0531" w:rsidP="00420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31">
        <w:rPr>
          <w:rFonts w:ascii="Times New Roman" w:hAnsi="Times New Roman" w:cs="Times New Roman"/>
          <w:b/>
          <w:sz w:val="24"/>
          <w:szCs w:val="24"/>
        </w:rPr>
        <w:t>Понятийные карточки</w:t>
      </w:r>
      <w:r w:rsidR="00D350A8" w:rsidRPr="007E0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912"/>
      </w:tblGrid>
      <w:tr w:rsidR="007E0531" w:rsidRP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Pr="007E0531" w:rsidRDefault="007E0531" w:rsidP="007E05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№1</w:t>
            </w:r>
          </w:p>
          <w:p w:rsidR="007E0531" w:rsidRPr="007E0531" w:rsidRDefault="007E0531" w:rsidP="007E0531">
            <w:pPr>
              <w:rPr>
                <w:rFonts w:ascii="Times New Roman" w:hAnsi="Times New Roman" w:cs="Times New Roman"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Компетентность</w:t>
            </w:r>
            <w:r w:rsidRPr="007E0531">
              <w:rPr>
                <w:rFonts w:ascii="Times New Roman" w:hAnsi="Times New Roman" w:cs="Times New Roman"/>
                <w:sz w:val="28"/>
              </w:rPr>
              <w:t xml:space="preserve"> - наличие знаний и опыта, необходимых для эффективной деятельности в заданной предметной области.</w:t>
            </w:r>
          </w:p>
          <w:p w:rsidR="007E0531" w:rsidRPr="007E0531" w:rsidRDefault="007E0531" w:rsidP="007E0531">
            <w:pPr>
              <w:rPr>
                <w:rFonts w:ascii="Times New Roman" w:hAnsi="Times New Roman" w:cs="Times New Roman"/>
                <w:sz w:val="28"/>
              </w:rPr>
            </w:pPr>
            <w:r w:rsidRPr="007E0531">
              <w:rPr>
                <w:rFonts w:ascii="Times New Roman" w:hAnsi="Times New Roman" w:cs="Times New Roman"/>
                <w:sz w:val="28"/>
              </w:rPr>
              <w:t>Компетентность — способность к осуществлению реального, жизненного действия и квалификационная характеристика индивида, взятая в момент его включения в деятельность; поскольку у любого действия существуют два аспекта — ресурсный и продуктивный, то именно развитие компетентности определяет превращение ресурса в продукт.</w:t>
            </w:r>
          </w:p>
        </w:tc>
      </w:tr>
      <w:tr w:rsidR="007E0531" w:rsidRPr="007E0531" w:rsidTr="007E0531">
        <w:trPr>
          <w:trHeight w:val="1663"/>
        </w:trPr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1" w:rsidRPr="007E0531" w:rsidRDefault="007E0531" w:rsidP="007E05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№2</w:t>
            </w:r>
          </w:p>
          <w:p w:rsidR="007E0531" w:rsidRPr="007E0531" w:rsidRDefault="007E0531" w:rsidP="007E0531">
            <w:pPr>
              <w:rPr>
                <w:rFonts w:ascii="Times New Roman" w:hAnsi="Times New Roman" w:cs="Times New Roman"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Специальность</w:t>
            </w:r>
            <w:r w:rsidRPr="007E0531">
              <w:rPr>
                <w:rFonts w:ascii="Times New Roman" w:hAnsi="Times New Roman" w:cs="Times New Roman"/>
                <w:sz w:val="28"/>
              </w:rPr>
              <w:t xml:space="preserve"> – это более узкая разновидность деятельности в рамках одной профессии (Например, профессия – психолог, специальности могут быть: Клинический психолог; Арт – терапевт; Детский психолог; Педагог – психолог; Семейный психолог; </w:t>
            </w:r>
            <w:proofErr w:type="spellStart"/>
            <w:r w:rsidRPr="007E0531">
              <w:rPr>
                <w:rFonts w:ascii="Times New Roman" w:hAnsi="Times New Roman" w:cs="Times New Roman"/>
                <w:sz w:val="28"/>
              </w:rPr>
              <w:t>Гештальт</w:t>
            </w:r>
            <w:proofErr w:type="spellEnd"/>
            <w:r w:rsidRPr="007E0531">
              <w:rPr>
                <w:rFonts w:ascii="Times New Roman" w:hAnsi="Times New Roman" w:cs="Times New Roman"/>
                <w:sz w:val="28"/>
              </w:rPr>
              <w:t xml:space="preserve"> – психолог; </w:t>
            </w:r>
            <w:proofErr w:type="spellStart"/>
            <w:r w:rsidRPr="007E0531">
              <w:rPr>
                <w:rFonts w:ascii="Times New Roman" w:hAnsi="Times New Roman" w:cs="Times New Roman"/>
                <w:sz w:val="28"/>
              </w:rPr>
              <w:t>Коуч</w:t>
            </w:r>
            <w:proofErr w:type="spellEnd"/>
            <w:r w:rsidRPr="007E0531">
              <w:rPr>
                <w:rFonts w:ascii="Times New Roman" w:hAnsi="Times New Roman" w:cs="Times New Roman"/>
                <w:sz w:val="28"/>
              </w:rPr>
              <w:t>.)</w:t>
            </w:r>
          </w:p>
        </w:tc>
      </w:tr>
      <w:tr w:rsidR="007E0531" w:rsidRP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1" w:rsidRPr="007E0531" w:rsidRDefault="007E0531" w:rsidP="007E05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№ 3</w:t>
            </w:r>
          </w:p>
          <w:p w:rsidR="007E0531" w:rsidRPr="007E0531" w:rsidRDefault="007E0531" w:rsidP="007E0531">
            <w:pPr>
              <w:rPr>
                <w:rFonts w:ascii="Times New Roman" w:hAnsi="Times New Roman" w:cs="Times New Roman"/>
                <w:sz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</w:rPr>
              <w:t>Компетенция</w:t>
            </w:r>
            <w:r w:rsidRPr="007E0531">
              <w:rPr>
                <w:rFonts w:ascii="Times New Roman" w:hAnsi="Times New Roman" w:cs="Times New Roman"/>
                <w:sz w:val="28"/>
              </w:rPr>
              <w:t xml:space="preserve"> — это личностная способность специалиста (сотрудника) решать определенный класс профессиональных задач.</w:t>
            </w:r>
          </w:p>
        </w:tc>
      </w:tr>
      <w:tr w:rsidR="007E0531" w:rsidRP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1" w:rsidRPr="007E0531" w:rsidRDefault="007E0531" w:rsidP="007E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53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  <w:r w:rsidRPr="007E0531">
              <w:rPr>
                <w:rFonts w:ascii="Times New Roman" w:hAnsi="Times New Roman" w:cs="Times New Roman"/>
                <w:sz w:val="28"/>
                <w:szCs w:val="28"/>
              </w:rPr>
              <w:t xml:space="preserve"> - род </w:t>
            </w:r>
            <w:hyperlink r:id="rId5" w:tooltip="Трудовая деятельность" w:history="1">
              <w:r w:rsidRPr="007E05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трудовой деятельности</w:t>
              </w:r>
            </w:hyperlink>
            <w:r w:rsidRPr="007E05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tooltip="Человек" w:history="1">
              <w:r w:rsidRPr="007E05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человека</w:t>
              </w:r>
            </w:hyperlink>
            <w:r w:rsidRPr="007E0531">
              <w:rPr>
                <w:rFonts w:ascii="Times New Roman" w:hAnsi="Times New Roman" w:cs="Times New Roman"/>
                <w:sz w:val="28"/>
                <w:szCs w:val="28"/>
              </w:rPr>
              <w:t>, обычно его </w:t>
            </w:r>
            <w:hyperlink r:id="rId7" w:tooltip="Источник существования (страница отсутствует)" w:history="1">
              <w:r w:rsidRPr="007E05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источник существования</w:t>
              </w:r>
            </w:hyperlink>
            <w:r w:rsidRPr="007E0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531" w:rsidRPr="007E0531" w:rsidRDefault="007E0531" w:rsidP="007E0531">
            <w:pPr>
              <w:rPr>
                <w:rFonts w:ascii="Times New Roman" w:hAnsi="Times New Roman" w:cs="Times New Roman"/>
              </w:rPr>
            </w:pPr>
            <w:r w:rsidRPr="007E0531">
              <w:rPr>
                <w:rFonts w:ascii="Times New Roman" w:hAnsi="Times New Roman" w:cs="Times New Roman"/>
                <w:sz w:val="28"/>
              </w:rPr>
              <w:t>Профессия требует владения </w:t>
            </w:r>
            <w:hyperlink r:id="rId8" w:tooltip="Теоретические знания" w:history="1">
              <w:r w:rsidRPr="007E0531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теоретическими знаниями</w:t>
              </w:r>
            </w:hyperlink>
            <w:r w:rsidRPr="007E0531">
              <w:rPr>
                <w:rFonts w:ascii="Times New Roman" w:hAnsi="Times New Roman" w:cs="Times New Roman"/>
                <w:sz w:val="28"/>
              </w:rPr>
              <w:t> и практическими </w:t>
            </w:r>
            <w:hyperlink r:id="rId9" w:tooltip="Навык" w:history="1">
              <w:r w:rsidRPr="007E0531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навыками</w:t>
              </w:r>
            </w:hyperlink>
            <w:r w:rsidRPr="007E0531">
              <w:rPr>
                <w:rFonts w:ascii="Times New Roman" w:hAnsi="Times New Roman" w:cs="Times New Roman"/>
                <w:sz w:val="28"/>
              </w:rPr>
              <w:t>, приобретаемыми в ходе специальной подготовки или получения специального образования.</w:t>
            </w:r>
          </w:p>
        </w:tc>
      </w:tr>
    </w:tbl>
    <w:p w:rsidR="007E0531" w:rsidRPr="007E0531" w:rsidRDefault="007E0531" w:rsidP="007E0531">
      <w:pPr>
        <w:pStyle w:val="a5"/>
        <w:shd w:val="clear" w:color="auto" w:fill="FFFFFF"/>
        <w:spacing w:before="0" w:beforeAutospacing="0" w:after="450" w:afterAutospacing="0"/>
        <w:jc w:val="both"/>
        <w:textAlignment w:val="baseline"/>
        <w:rPr>
          <w:rFonts w:ascii="Century Schoolbook" w:hAnsi="Century Schoolbook"/>
          <w:sz w:val="28"/>
        </w:rPr>
      </w:pPr>
      <w:r w:rsidRPr="007E0531">
        <w:rPr>
          <w:rFonts w:ascii="Century Schoolbook" w:hAnsi="Century Schoolbook"/>
          <w:sz w:val="28"/>
        </w:rPr>
        <w:lastRenderedPageBreak/>
        <w:br/>
        <w:t>карточки-профессии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912"/>
      </w:tblGrid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</w:rPr>
              <w:t>Инженер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Технолог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Педагог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Химик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Медик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Строитель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СМИ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Дизайнер</w:t>
            </w:r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val="en-US" w:eastAsia="en-US"/>
              </w:rPr>
              <w:t>JT</w:t>
            </w: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-</w:t>
            </w:r>
            <w:proofErr w:type="spellStart"/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шник</w:t>
            </w:r>
            <w:proofErr w:type="spellEnd"/>
          </w:p>
        </w:tc>
      </w:tr>
      <w:tr w:rsidR="007E0531" w:rsidTr="007E0531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31" w:rsidRDefault="007E0531">
            <w:pPr>
              <w:pStyle w:val="a5"/>
              <w:shd w:val="clear" w:color="auto" w:fill="FFFFFF"/>
              <w:spacing w:before="120" w:beforeAutospacing="0" w:after="120" w:afterAutospacing="0"/>
              <w:jc w:val="center"/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</w:pPr>
            <w:r>
              <w:rPr>
                <w:rFonts w:ascii="Century Schoolbook" w:hAnsi="Century Schoolbook" w:cs="Arial"/>
                <w:color w:val="222222"/>
                <w:sz w:val="44"/>
                <w:szCs w:val="21"/>
                <w:lang w:eastAsia="en-US"/>
              </w:rPr>
              <w:t>Биолог</w:t>
            </w:r>
          </w:p>
        </w:tc>
      </w:tr>
    </w:tbl>
    <w:p w:rsidR="007E0531" w:rsidRDefault="007E0531" w:rsidP="007E0531">
      <w:pPr>
        <w:pStyle w:val="a5"/>
        <w:shd w:val="clear" w:color="auto" w:fill="FFFFFF"/>
        <w:spacing w:before="120" w:beforeAutospacing="0" w:after="120" w:afterAutospacing="0"/>
        <w:ind w:firstLine="851"/>
        <w:jc w:val="both"/>
        <w:rPr>
          <w:rFonts w:ascii="Century Schoolbook" w:hAnsi="Century Schoolbook" w:cs="Arial"/>
          <w:color w:val="222222"/>
          <w:sz w:val="44"/>
          <w:szCs w:val="21"/>
        </w:rPr>
      </w:pPr>
    </w:p>
    <w:p w:rsidR="007E0531" w:rsidRDefault="007E0531" w:rsidP="007E0531">
      <w:pPr>
        <w:pStyle w:val="a5"/>
        <w:shd w:val="clear" w:color="auto" w:fill="FFFFFF"/>
        <w:spacing w:before="120" w:beforeAutospacing="0" w:after="120" w:afterAutospacing="0"/>
        <w:ind w:firstLine="851"/>
        <w:jc w:val="both"/>
        <w:rPr>
          <w:rFonts w:ascii="Century Schoolbook" w:hAnsi="Century Schoolbook" w:cs="Arial"/>
          <w:color w:val="222222"/>
          <w:sz w:val="44"/>
          <w:szCs w:val="21"/>
        </w:rPr>
      </w:pPr>
    </w:p>
    <w:p w:rsidR="007E0531" w:rsidRDefault="007E0531" w:rsidP="007E0531">
      <w:pPr>
        <w:pStyle w:val="a5"/>
        <w:shd w:val="clear" w:color="auto" w:fill="FFFFFF"/>
        <w:spacing w:before="120" w:beforeAutospacing="0" w:after="120" w:afterAutospacing="0"/>
        <w:ind w:firstLine="851"/>
        <w:jc w:val="both"/>
        <w:rPr>
          <w:rFonts w:ascii="Century Schoolbook" w:hAnsi="Century Schoolbook" w:cs="Arial"/>
          <w:color w:val="222222"/>
          <w:sz w:val="44"/>
          <w:szCs w:val="21"/>
        </w:rPr>
      </w:pPr>
    </w:p>
    <w:p w:rsidR="007E0531" w:rsidRDefault="007E0531" w:rsidP="007E0531">
      <w:pPr>
        <w:pStyle w:val="a5"/>
        <w:shd w:val="clear" w:color="auto" w:fill="FFFFFF"/>
        <w:spacing w:before="120" w:beforeAutospacing="0" w:after="120" w:afterAutospacing="0"/>
        <w:ind w:firstLine="851"/>
        <w:jc w:val="both"/>
        <w:rPr>
          <w:rFonts w:ascii="Century Schoolbook" w:hAnsi="Century Schoolbook" w:cs="Arial"/>
          <w:color w:val="222222"/>
          <w:sz w:val="44"/>
          <w:szCs w:val="21"/>
        </w:rPr>
      </w:pPr>
    </w:p>
    <w:p w:rsidR="00D350A8" w:rsidRPr="002A507E" w:rsidRDefault="00D350A8" w:rsidP="00420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A8" w:rsidRPr="002A507E" w:rsidSect="002074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7153A"/>
    <w:multiLevelType w:val="hybridMultilevel"/>
    <w:tmpl w:val="557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92"/>
    <w:rsid w:val="00092726"/>
    <w:rsid w:val="000B782C"/>
    <w:rsid w:val="000C3DF8"/>
    <w:rsid w:val="000E4C8D"/>
    <w:rsid w:val="000E584B"/>
    <w:rsid w:val="00103B44"/>
    <w:rsid w:val="00103C3C"/>
    <w:rsid w:val="00207408"/>
    <w:rsid w:val="002A507E"/>
    <w:rsid w:val="002C2F6A"/>
    <w:rsid w:val="0034240D"/>
    <w:rsid w:val="003E7EF5"/>
    <w:rsid w:val="004205A7"/>
    <w:rsid w:val="00470576"/>
    <w:rsid w:val="005A3789"/>
    <w:rsid w:val="006254EA"/>
    <w:rsid w:val="00674AFD"/>
    <w:rsid w:val="00683CCB"/>
    <w:rsid w:val="006C13D0"/>
    <w:rsid w:val="007E0531"/>
    <w:rsid w:val="009B2892"/>
    <w:rsid w:val="00A23565"/>
    <w:rsid w:val="00B72E30"/>
    <w:rsid w:val="00C067CD"/>
    <w:rsid w:val="00C53510"/>
    <w:rsid w:val="00C62EC9"/>
    <w:rsid w:val="00C97A87"/>
    <w:rsid w:val="00D350A8"/>
    <w:rsid w:val="00DD2215"/>
    <w:rsid w:val="00E43BA0"/>
    <w:rsid w:val="00E4794C"/>
    <w:rsid w:val="00E53E19"/>
    <w:rsid w:val="00E53EC9"/>
    <w:rsid w:val="00E85CCE"/>
    <w:rsid w:val="00EC7387"/>
    <w:rsid w:val="00E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18EC"/>
  <w15:chartTrackingRefBased/>
  <w15:docId w15:val="{0FFE3017-0CDB-4693-A211-9A221A3E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053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E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E05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E%D1%80%D0%B5%D1%82%D0%B8%D1%87%D0%B5%D1%81%D0%BA%D0%B8%D0%B5_%D0%B7%D0%BD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8%D1%81%D1%82%D0%BE%D1%87%D0%BD%D0%B8%D0%BA_%D1%81%D1%83%D1%89%D0%B5%D1%81%D1%82%D0%B2%D0%BE%D0%B2%D0%B0%D0%BD%D0%B8%D1%8F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B5%D0%BB%D0%BE%D0%B2%D0%B5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2%D1%80%D1%83%D0%B4%D0%BE%D0%B2%D0%B0%D1%8F_%D0%B4%D0%B5%D1%8F%D1%82%D0%B5%D0%BB%D1%8C%D0%BD%D0%BE%D1%81%D1%82%D1%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0%B2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</dc:creator>
  <cp:keywords/>
  <dc:description/>
  <cp:lastModifiedBy>юлия дикова</cp:lastModifiedBy>
  <cp:revision>5</cp:revision>
  <dcterms:created xsi:type="dcterms:W3CDTF">2019-10-23T11:28:00Z</dcterms:created>
  <dcterms:modified xsi:type="dcterms:W3CDTF">2019-10-24T18:59:00Z</dcterms:modified>
</cp:coreProperties>
</file>