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34" w:rsidRPr="00A06233" w:rsidRDefault="001D1302" w:rsidP="001D1302">
      <w:pPr>
        <w:jc w:val="center"/>
        <w:rPr>
          <w:b/>
          <w:sz w:val="28"/>
        </w:rPr>
      </w:pPr>
      <w:r w:rsidRPr="00A06233">
        <w:rPr>
          <w:b/>
          <w:sz w:val="28"/>
        </w:rPr>
        <w:t>Сценарный план открытия</w:t>
      </w:r>
    </w:p>
    <w:p w:rsidR="006D30EE" w:rsidRDefault="006D30EE" w:rsidP="001D1302">
      <w:pPr>
        <w:jc w:val="center"/>
        <w:rPr>
          <w:sz w:val="28"/>
          <w:szCs w:val="28"/>
        </w:rPr>
      </w:pPr>
      <w:proofErr w:type="spellStart"/>
      <w:r w:rsidRPr="00CA6008">
        <w:rPr>
          <w:sz w:val="28"/>
          <w:szCs w:val="28"/>
        </w:rPr>
        <w:t>II</w:t>
      </w:r>
      <w:proofErr w:type="spellEnd"/>
      <w:r w:rsidRPr="00CA6008">
        <w:rPr>
          <w:sz w:val="28"/>
          <w:szCs w:val="28"/>
        </w:rPr>
        <w:t xml:space="preserve"> Регионального слета актива Российского движения школьников </w:t>
      </w:r>
    </w:p>
    <w:p w:rsidR="001D1302" w:rsidRDefault="006D30EE" w:rsidP="001D1302">
      <w:pPr>
        <w:jc w:val="center"/>
        <w:rPr>
          <w:sz w:val="28"/>
        </w:rPr>
      </w:pPr>
      <w:r w:rsidRPr="00CA6008">
        <w:rPr>
          <w:sz w:val="28"/>
          <w:szCs w:val="28"/>
        </w:rPr>
        <w:t>в Ростовской области</w:t>
      </w:r>
    </w:p>
    <w:p w:rsidR="001D1302" w:rsidRDefault="001D1302" w:rsidP="006D30EE">
      <w:pPr>
        <w:rPr>
          <w:sz w:val="28"/>
        </w:rPr>
      </w:pPr>
    </w:p>
    <w:p w:rsidR="006D30EE" w:rsidRDefault="006D30EE" w:rsidP="006D30EE">
      <w:pPr>
        <w:rPr>
          <w:sz w:val="28"/>
        </w:rPr>
      </w:pPr>
      <w:r>
        <w:rPr>
          <w:sz w:val="28"/>
        </w:rPr>
        <w:t>31 октября 2019 г., школа №115</w:t>
      </w:r>
    </w:p>
    <w:p w:rsidR="006D30EE" w:rsidRDefault="006D30EE" w:rsidP="001D1302">
      <w:pPr>
        <w:rPr>
          <w:sz w:val="28"/>
        </w:rPr>
      </w:pPr>
    </w:p>
    <w:p w:rsidR="001D1302" w:rsidRDefault="001D1302" w:rsidP="001D1302">
      <w:pPr>
        <w:rPr>
          <w:sz w:val="28"/>
        </w:rPr>
      </w:pPr>
      <w:r>
        <w:rPr>
          <w:sz w:val="28"/>
        </w:rPr>
        <w:t>Ведущая Татьяна Ткачева</w:t>
      </w:r>
    </w:p>
    <w:p w:rsidR="001D1302" w:rsidRDefault="001D1302" w:rsidP="001D1302">
      <w:pPr>
        <w:rPr>
          <w:sz w:val="28"/>
        </w:rPr>
      </w:pPr>
    </w:p>
    <w:p w:rsidR="006D30EE" w:rsidRDefault="006D30EE" w:rsidP="001D1302">
      <w:pPr>
        <w:rPr>
          <w:sz w:val="28"/>
        </w:rPr>
      </w:pPr>
      <w:r>
        <w:rPr>
          <w:sz w:val="28"/>
        </w:rPr>
        <w:t>Перед началом мероприятия демонстрируются ролики РДШ, звучит музыка.</w:t>
      </w:r>
    </w:p>
    <w:p w:rsidR="006D30EE" w:rsidRDefault="006D30EE" w:rsidP="001D1302">
      <w:pPr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3"/>
        <w:gridCol w:w="8904"/>
      </w:tblGrid>
      <w:tr w:rsidR="006D30EE" w:rsidTr="00CB6B06">
        <w:tc>
          <w:tcPr>
            <w:tcW w:w="1101" w:type="dxa"/>
          </w:tcPr>
          <w:p w:rsidR="006D30EE" w:rsidRDefault="006D30EE" w:rsidP="006D30EE">
            <w:pPr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9072" w:type="dxa"/>
          </w:tcPr>
          <w:p w:rsidR="006D30EE" w:rsidRPr="006D30EE" w:rsidRDefault="006D30EE" w:rsidP="006D30EE">
            <w:pPr>
              <w:rPr>
                <w:sz w:val="28"/>
              </w:rPr>
            </w:pPr>
            <w:r w:rsidRPr="006D30EE">
              <w:rPr>
                <w:sz w:val="28"/>
              </w:rPr>
              <w:t>Пролог без объявления</w:t>
            </w:r>
          </w:p>
          <w:p w:rsidR="006D30EE" w:rsidRDefault="006D30EE" w:rsidP="006D30EE">
            <w:pPr>
              <w:pStyle w:val="a7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 xml:space="preserve">на сцене </w:t>
            </w:r>
            <w:r w:rsidR="00610069">
              <w:rPr>
                <w:sz w:val="28"/>
              </w:rPr>
              <w:t xml:space="preserve">Народный </w:t>
            </w:r>
            <w:r w:rsidR="00610069" w:rsidRPr="007C0C77">
              <w:rPr>
                <w:sz w:val="28"/>
              </w:rPr>
              <w:t xml:space="preserve">ансамбль </w:t>
            </w:r>
            <w:r w:rsidRPr="007C0C77">
              <w:rPr>
                <w:sz w:val="28"/>
              </w:rPr>
              <w:t xml:space="preserve">эстрадного танца "Сорванцы" под руководством Татьяны </w:t>
            </w:r>
            <w:proofErr w:type="spellStart"/>
            <w:r w:rsidRPr="007C0C77">
              <w:rPr>
                <w:sz w:val="28"/>
              </w:rPr>
              <w:t>Красноруцкой</w:t>
            </w:r>
            <w:proofErr w:type="spellEnd"/>
            <w:r>
              <w:rPr>
                <w:sz w:val="28"/>
              </w:rPr>
              <w:t>. Танец «Вулкан»</w:t>
            </w:r>
          </w:p>
          <w:p w:rsidR="006D30EE" w:rsidRDefault="006D30EE" w:rsidP="006D30EE">
            <w:pPr>
              <w:pStyle w:val="a7"/>
              <w:ind w:left="360"/>
              <w:rPr>
                <w:sz w:val="28"/>
              </w:rPr>
            </w:pPr>
          </w:p>
          <w:p w:rsidR="006D30EE" w:rsidRPr="006D30EE" w:rsidRDefault="006D30EE" w:rsidP="006D30EE">
            <w:pPr>
              <w:pStyle w:val="a7"/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Танцевальный номер</w:t>
            </w:r>
          </w:p>
          <w:p w:rsidR="006D30EE" w:rsidRPr="006D30EE" w:rsidRDefault="006D30EE" w:rsidP="006D30EE">
            <w:pPr>
              <w:pStyle w:val="a7"/>
              <w:ind w:left="360"/>
              <w:rPr>
                <w:sz w:val="28"/>
              </w:rPr>
            </w:pPr>
          </w:p>
        </w:tc>
      </w:tr>
      <w:tr w:rsidR="006D30EE" w:rsidTr="00CB6B06">
        <w:tc>
          <w:tcPr>
            <w:tcW w:w="1101" w:type="dxa"/>
          </w:tcPr>
          <w:p w:rsidR="006D30EE" w:rsidRDefault="006D30EE" w:rsidP="006D30EE">
            <w:pPr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9072" w:type="dxa"/>
          </w:tcPr>
          <w:p w:rsidR="006D30EE" w:rsidRDefault="006D30EE" w:rsidP="006D30EE">
            <w:pPr>
              <w:rPr>
                <w:sz w:val="28"/>
              </w:rPr>
            </w:pPr>
            <w:r w:rsidRPr="006D30EE">
              <w:rPr>
                <w:sz w:val="28"/>
              </w:rPr>
              <w:t>Выход ведущей</w:t>
            </w:r>
          </w:p>
          <w:p w:rsidR="006D30EE" w:rsidRDefault="006D30EE" w:rsidP="006D30EE">
            <w:pPr>
              <w:pStyle w:val="a7"/>
              <w:numPr>
                <w:ilvl w:val="0"/>
                <w:numId w:val="7"/>
              </w:numPr>
              <w:ind w:left="317"/>
              <w:rPr>
                <w:sz w:val="28"/>
              </w:rPr>
            </w:pPr>
            <w:r>
              <w:rPr>
                <w:sz w:val="28"/>
              </w:rPr>
              <w:t>Привет друзья!</w:t>
            </w:r>
          </w:p>
          <w:p w:rsidR="006D30EE" w:rsidRDefault="006D30EE" w:rsidP="006D30EE">
            <w:pPr>
              <w:pStyle w:val="a7"/>
              <w:numPr>
                <w:ilvl w:val="0"/>
                <w:numId w:val="7"/>
              </w:numPr>
              <w:ind w:left="317"/>
              <w:rPr>
                <w:sz w:val="28"/>
              </w:rPr>
            </w:pPr>
            <w:r>
              <w:rPr>
                <w:sz w:val="28"/>
              </w:rPr>
              <w:t>Привет участникам Второго регионального слета Российского! Движения! Школьников! Ура!!!</w:t>
            </w:r>
          </w:p>
          <w:p w:rsidR="006D30EE" w:rsidRPr="006D30EE" w:rsidRDefault="006D30EE" w:rsidP="006D30EE">
            <w:pPr>
              <w:pStyle w:val="a7"/>
              <w:numPr>
                <w:ilvl w:val="0"/>
                <w:numId w:val="7"/>
              </w:numPr>
              <w:ind w:left="317"/>
              <w:rPr>
                <w:sz w:val="28"/>
              </w:rPr>
            </w:pPr>
            <w:r>
              <w:rPr>
                <w:sz w:val="28"/>
              </w:rPr>
              <w:t xml:space="preserve">Нашу встречу открыл </w:t>
            </w:r>
            <w:r w:rsidRPr="006D30EE">
              <w:rPr>
                <w:sz w:val="28"/>
              </w:rPr>
              <w:t xml:space="preserve">народный ансамбль эстрадного танца «Сорванцы» под руководством Елены </w:t>
            </w:r>
            <w:proofErr w:type="spellStart"/>
            <w:r w:rsidRPr="006D30EE">
              <w:rPr>
                <w:sz w:val="28"/>
              </w:rPr>
              <w:t>Красноруцкой</w:t>
            </w:r>
            <w:proofErr w:type="spellEnd"/>
          </w:p>
        </w:tc>
      </w:tr>
      <w:tr w:rsidR="006D30EE" w:rsidTr="00CB6B06">
        <w:tc>
          <w:tcPr>
            <w:tcW w:w="1101" w:type="dxa"/>
          </w:tcPr>
          <w:p w:rsidR="006D30EE" w:rsidRDefault="006D30EE" w:rsidP="006D30EE">
            <w:pPr>
              <w:rPr>
                <w:sz w:val="28"/>
              </w:rPr>
            </w:pPr>
          </w:p>
        </w:tc>
        <w:tc>
          <w:tcPr>
            <w:tcW w:w="9072" w:type="dxa"/>
          </w:tcPr>
          <w:p w:rsidR="006D30EE" w:rsidRDefault="006D30EE" w:rsidP="006D30EE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Мы рады видеть вас в одной из самых крупных и самых современных школ Ростовской области – школе №115. Мы не случайно собрались именно здесь, потому, что так же как и </w:t>
            </w:r>
            <w:proofErr w:type="spellStart"/>
            <w:r>
              <w:rPr>
                <w:sz w:val="28"/>
              </w:rPr>
              <w:t>115-ая</w:t>
            </w:r>
            <w:proofErr w:type="spellEnd"/>
            <w:r>
              <w:rPr>
                <w:sz w:val="28"/>
              </w:rPr>
              <w:t xml:space="preserve"> школа наше движение является самым крупным, самым современным и самым энергичным.</w:t>
            </w:r>
          </w:p>
        </w:tc>
      </w:tr>
      <w:tr w:rsidR="006D30EE" w:rsidTr="00CB6B06">
        <w:tc>
          <w:tcPr>
            <w:tcW w:w="1101" w:type="dxa"/>
          </w:tcPr>
          <w:p w:rsidR="006D30EE" w:rsidRDefault="006D30EE" w:rsidP="006D30EE">
            <w:pPr>
              <w:rPr>
                <w:sz w:val="28"/>
              </w:rPr>
            </w:pPr>
          </w:p>
        </w:tc>
        <w:tc>
          <w:tcPr>
            <w:tcW w:w="9072" w:type="dxa"/>
          </w:tcPr>
          <w:p w:rsidR="006D30EE" w:rsidRDefault="006D30EE" w:rsidP="006D30EE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А еще и самым молодым! Ведь недавно, 29 октября, нашему движению исполнилось… Правильно, 4 года.</w:t>
            </w:r>
          </w:p>
          <w:p w:rsidR="006D30EE" w:rsidRDefault="006D30EE" w:rsidP="006D30EE">
            <w:pPr>
              <w:pStyle w:val="a7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И с этим замечательным праздником вас поздравляет председатель Российского движения школьников, летчик-космонавт, Герой России Сергей Николаевич Рязанский!</w:t>
            </w:r>
          </w:p>
        </w:tc>
      </w:tr>
      <w:tr w:rsidR="006D30EE" w:rsidTr="00CB6B06">
        <w:tc>
          <w:tcPr>
            <w:tcW w:w="1101" w:type="dxa"/>
          </w:tcPr>
          <w:p w:rsidR="006E2D96" w:rsidRDefault="006E2D96" w:rsidP="006D30EE">
            <w:pPr>
              <w:rPr>
                <w:sz w:val="28"/>
              </w:rPr>
            </w:pPr>
          </w:p>
          <w:p w:rsidR="006D30EE" w:rsidRDefault="006E2D96" w:rsidP="006D30EE">
            <w:pPr>
              <w:rPr>
                <w:sz w:val="28"/>
              </w:rPr>
            </w:pPr>
            <w:r>
              <w:rPr>
                <w:sz w:val="28"/>
              </w:rPr>
              <w:t>13.07</w:t>
            </w:r>
          </w:p>
        </w:tc>
        <w:tc>
          <w:tcPr>
            <w:tcW w:w="9072" w:type="dxa"/>
          </w:tcPr>
          <w:p w:rsidR="006E2D96" w:rsidRDefault="006E2D96" w:rsidP="006E2D96">
            <w:pPr>
              <w:jc w:val="center"/>
              <w:rPr>
                <w:b/>
                <w:sz w:val="28"/>
              </w:rPr>
            </w:pPr>
          </w:p>
          <w:p w:rsidR="006D30EE" w:rsidRDefault="006E2D96" w:rsidP="006E2D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Видеопоздравление </w:t>
            </w:r>
            <w:proofErr w:type="spellStart"/>
            <w:r>
              <w:rPr>
                <w:b/>
                <w:sz w:val="28"/>
              </w:rPr>
              <w:t>С.Рязанского</w:t>
            </w:r>
            <w:proofErr w:type="spellEnd"/>
          </w:p>
          <w:p w:rsidR="006E2D96" w:rsidRPr="006E2D96" w:rsidRDefault="006E2D96" w:rsidP="006E2D96">
            <w:pPr>
              <w:jc w:val="center"/>
              <w:rPr>
                <w:b/>
                <w:sz w:val="28"/>
              </w:rPr>
            </w:pPr>
          </w:p>
        </w:tc>
      </w:tr>
      <w:tr w:rsidR="006E2D96" w:rsidTr="00CB6B06">
        <w:tc>
          <w:tcPr>
            <w:tcW w:w="1101" w:type="dxa"/>
          </w:tcPr>
          <w:p w:rsidR="006E2D96" w:rsidRDefault="006E2D96" w:rsidP="006D30EE">
            <w:pPr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9072" w:type="dxa"/>
          </w:tcPr>
          <w:p w:rsidR="006E2D96" w:rsidRDefault="006E2D96" w:rsidP="006E2D96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И еще раз с праздником! С днем рождения РДШ!</w:t>
            </w:r>
          </w:p>
          <w:p w:rsidR="006E2D96" w:rsidRDefault="006E2D96" w:rsidP="006E2D96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Давайте начинать… </w:t>
            </w:r>
          </w:p>
          <w:p w:rsidR="006E2D96" w:rsidRPr="006E2D96" w:rsidRDefault="006E2D96" w:rsidP="006E2D96">
            <w:pPr>
              <w:pStyle w:val="a7"/>
              <w:ind w:left="360"/>
              <w:jc w:val="center"/>
              <w:rPr>
                <w:b/>
                <w:sz w:val="28"/>
              </w:rPr>
            </w:pPr>
            <w:r w:rsidRPr="006E2D96">
              <w:rPr>
                <w:b/>
                <w:sz w:val="28"/>
              </w:rPr>
              <w:t>фоном включается энергичная музыка</w:t>
            </w:r>
          </w:p>
          <w:p w:rsidR="006E2D96" w:rsidRDefault="006E2D96" w:rsidP="006E2D96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С севера на юг, с востока на запад проделали сегодня долгий путь юные жители Ростовской области, чтобы попасть на встречу лидеров РДШ</w:t>
            </w:r>
          </w:p>
          <w:p w:rsidR="006E2D96" w:rsidRDefault="006E2D96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Мы приветствуем вас, северяне! Школьники </w:t>
            </w:r>
            <w:proofErr w:type="spellStart"/>
            <w:r w:rsidR="00A610FB">
              <w:rPr>
                <w:sz w:val="28"/>
              </w:rPr>
              <w:t>Верхнедонского</w:t>
            </w:r>
            <w:proofErr w:type="spellEnd"/>
            <w:r w:rsidR="00A610FB">
              <w:rPr>
                <w:sz w:val="28"/>
              </w:rPr>
              <w:t xml:space="preserve">, </w:t>
            </w:r>
            <w:r>
              <w:rPr>
                <w:sz w:val="28"/>
              </w:rPr>
              <w:t>Шолоховского</w:t>
            </w:r>
            <w:r w:rsidR="00A610FB">
              <w:rPr>
                <w:sz w:val="28"/>
              </w:rPr>
              <w:t>, Миллеровского</w:t>
            </w:r>
            <w:r w:rsidR="00256329">
              <w:rPr>
                <w:sz w:val="28"/>
              </w:rPr>
              <w:t xml:space="preserve"> и Тарасовского</w:t>
            </w:r>
            <w:r w:rsidR="00A610FB">
              <w:rPr>
                <w:sz w:val="28"/>
              </w:rPr>
              <w:t xml:space="preserve"> районов.</w:t>
            </w:r>
          </w:p>
          <w:p w:rsidR="00A610FB" w:rsidRDefault="00A610FB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И дружно аплодируем жителей Юга Донского края из Сальска, </w:t>
            </w:r>
            <w:r>
              <w:rPr>
                <w:sz w:val="28"/>
              </w:rPr>
              <w:lastRenderedPageBreak/>
              <w:t xml:space="preserve">Песчанокопского, </w:t>
            </w:r>
            <w:proofErr w:type="spellStart"/>
            <w:r>
              <w:rPr>
                <w:sz w:val="28"/>
              </w:rPr>
              <w:t>Егорлыкского</w:t>
            </w:r>
            <w:proofErr w:type="spellEnd"/>
            <w:r>
              <w:rPr>
                <w:sz w:val="28"/>
              </w:rPr>
              <w:t xml:space="preserve">, Зерноградского, </w:t>
            </w:r>
            <w:proofErr w:type="spellStart"/>
            <w:r>
              <w:rPr>
                <w:sz w:val="28"/>
              </w:rPr>
              <w:t>Кагальницкого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 районов</w:t>
            </w:r>
          </w:p>
          <w:p w:rsidR="00A610FB" w:rsidRDefault="00A610FB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Всем, кто живет на западе</w:t>
            </w:r>
            <w:r w:rsidRPr="006E2D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610FB">
              <w:rPr>
                <w:sz w:val="28"/>
              </w:rPr>
              <w:t xml:space="preserve">из </w:t>
            </w:r>
            <w:r w:rsidRPr="006E2D96">
              <w:rPr>
                <w:sz w:val="28"/>
              </w:rPr>
              <w:t>Матвеево-Курганск</w:t>
            </w:r>
            <w:r>
              <w:rPr>
                <w:sz w:val="28"/>
              </w:rPr>
              <w:t xml:space="preserve">ого, </w:t>
            </w:r>
            <w:proofErr w:type="spellStart"/>
            <w:r>
              <w:rPr>
                <w:sz w:val="28"/>
              </w:rPr>
              <w:t>Неклиновского</w:t>
            </w:r>
            <w:proofErr w:type="spellEnd"/>
            <w:proofErr w:type="gramStart"/>
            <w:r w:rsidRPr="006E2D96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Родионово-Несветайского</w:t>
            </w:r>
            <w:proofErr w:type="spellEnd"/>
            <w:r>
              <w:rPr>
                <w:sz w:val="28"/>
              </w:rPr>
              <w:t xml:space="preserve"> районов, города Таганрога …</w:t>
            </w:r>
          </w:p>
          <w:p w:rsidR="00A610FB" w:rsidRDefault="00A610FB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И на востоке – из Волгодонска, Зимовников, Дубовского</w:t>
            </w:r>
            <w:r w:rsidR="00256329">
              <w:rPr>
                <w:sz w:val="28"/>
              </w:rPr>
              <w:t xml:space="preserve">, </w:t>
            </w:r>
            <w:proofErr w:type="spellStart"/>
            <w:r w:rsidR="00256329">
              <w:rPr>
                <w:sz w:val="28"/>
              </w:rPr>
              <w:t>Мартыновского</w:t>
            </w:r>
            <w:proofErr w:type="spellEnd"/>
            <w:r>
              <w:rPr>
                <w:sz w:val="28"/>
              </w:rPr>
              <w:t xml:space="preserve"> и Цимлянского районов – </w:t>
            </w:r>
            <w:proofErr w:type="gramStart"/>
            <w:r>
              <w:rPr>
                <w:sz w:val="28"/>
              </w:rPr>
              <w:t>наше</w:t>
            </w:r>
            <w:proofErr w:type="gramEnd"/>
            <w:r>
              <w:rPr>
                <w:sz w:val="28"/>
              </w:rPr>
              <w:t xml:space="preserve"> дружное УРА!</w:t>
            </w:r>
          </w:p>
          <w:p w:rsidR="00A610FB" w:rsidRDefault="00A610FB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Сердце Ростовской области – ее центр – школьники из Новочеркасска, Новошахтинска, Шахт, Гуково, </w:t>
            </w:r>
            <w:proofErr w:type="spellStart"/>
            <w:r w:rsidR="00256329">
              <w:rPr>
                <w:sz w:val="28"/>
              </w:rPr>
              <w:t>Батйска</w:t>
            </w:r>
            <w:proofErr w:type="spellEnd"/>
            <w:r w:rsidR="00256329">
              <w:rPr>
                <w:sz w:val="28"/>
              </w:rPr>
              <w:t xml:space="preserve">, </w:t>
            </w:r>
            <w:r>
              <w:rPr>
                <w:sz w:val="28"/>
              </w:rPr>
              <w:t>Октябрьского сельского</w:t>
            </w:r>
            <w:r w:rsidR="00256329">
              <w:rPr>
                <w:sz w:val="28"/>
              </w:rPr>
              <w:t>, Багаевского, Семикаракорского</w:t>
            </w:r>
            <w:proofErr w:type="gramStart"/>
            <w:r w:rsidR="00256329">
              <w:rPr>
                <w:sz w:val="28"/>
              </w:rPr>
              <w:t xml:space="preserve"> ,</w:t>
            </w:r>
            <w:proofErr w:type="gramEnd"/>
            <w:r w:rsidR="00256329">
              <w:rPr>
                <w:sz w:val="28"/>
              </w:rPr>
              <w:t xml:space="preserve"> Усть-Донецкого районов</w:t>
            </w:r>
          </w:p>
          <w:p w:rsidR="00256329" w:rsidRDefault="00256329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И, конечно же, города Ростова-на-Дону. </w:t>
            </w:r>
          </w:p>
          <w:p w:rsidR="00256329" w:rsidRDefault="00256329" w:rsidP="00A610FB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Давайте аплодировать друг другу, друзья</w:t>
            </w:r>
          </w:p>
          <w:p w:rsidR="00256329" w:rsidRPr="006E2D96" w:rsidRDefault="00256329" w:rsidP="009D030C">
            <w:pPr>
              <w:pStyle w:val="a7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Для вас выступает </w:t>
            </w:r>
            <w:r w:rsidRPr="00256329">
              <w:rPr>
                <w:sz w:val="28"/>
              </w:rPr>
              <w:t xml:space="preserve">Танцевально-спортивный клуб «Алекс» под руководством Сергея и Татьяны </w:t>
            </w:r>
            <w:proofErr w:type="spellStart"/>
            <w:r w:rsidRPr="00256329">
              <w:rPr>
                <w:sz w:val="28"/>
              </w:rPr>
              <w:t>Авто</w:t>
            </w:r>
            <w:r w:rsidR="009D030C">
              <w:rPr>
                <w:sz w:val="28"/>
              </w:rPr>
              <w:t>мон</w:t>
            </w:r>
            <w:r w:rsidRPr="00256329">
              <w:rPr>
                <w:sz w:val="28"/>
              </w:rPr>
              <w:t>овых</w:t>
            </w:r>
            <w:proofErr w:type="spellEnd"/>
            <w:r>
              <w:rPr>
                <w:sz w:val="28"/>
              </w:rPr>
              <w:t xml:space="preserve"> Дома детского творчества Советского района</w:t>
            </w:r>
          </w:p>
        </w:tc>
      </w:tr>
      <w:tr w:rsidR="00256329" w:rsidTr="00610069">
        <w:trPr>
          <w:trHeight w:val="2128"/>
        </w:trPr>
        <w:tc>
          <w:tcPr>
            <w:tcW w:w="1101" w:type="dxa"/>
          </w:tcPr>
          <w:p w:rsidR="00256329" w:rsidRDefault="00256329" w:rsidP="006D3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13.15</w:t>
            </w:r>
          </w:p>
        </w:tc>
        <w:tc>
          <w:tcPr>
            <w:tcW w:w="9072" w:type="dxa"/>
          </w:tcPr>
          <w:p w:rsidR="00256329" w:rsidRDefault="00256329" w:rsidP="00256329">
            <w:pPr>
              <w:pStyle w:val="a7"/>
              <w:ind w:left="360"/>
              <w:rPr>
                <w:sz w:val="28"/>
              </w:rPr>
            </w:pPr>
          </w:p>
          <w:p w:rsidR="00256329" w:rsidRPr="006D30EE" w:rsidRDefault="00256329" w:rsidP="00256329">
            <w:pPr>
              <w:pStyle w:val="a7"/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Танцевальный номер</w:t>
            </w:r>
          </w:p>
          <w:p w:rsidR="00256329" w:rsidRPr="00256329" w:rsidRDefault="00256329" w:rsidP="009D030C">
            <w:pPr>
              <w:pStyle w:val="a7"/>
              <w:ind w:left="33"/>
              <w:jc w:val="center"/>
              <w:rPr>
                <w:b/>
                <w:sz w:val="28"/>
              </w:rPr>
            </w:pPr>
            <w:r w:rsidRPr="00256329">
              <w:rPr>
                <w:b/>
                <w:sz w:val="28"/>
              </w:rPr>
              <w:t xml:space="preserve">Танцевально-спортивный клуб «Алекс» </w:t>
            </w:r>
            <w:r w:rsidR="00610069" w:rsidRPr="00256329">
              <w:rPr>
                <w:b/>
                <w:sz w:val="28"/>
              </w:rPr>
              <w:t xml:space="preserve">Дома детского творчества Советского района </w:t>
            </w:r>
            <w:r w:rsidRPr="00256329">
              <w:rPr>
                <w:b/>
                <w:sz w:val="28"/>
              </w:rPr>
              <w:t xml:space="preserve">под руководством Сергея и Татьяны </w:t>
            </w:r>
            <w:proofErr w:type="spellStart"/>
            <w:r w:rsidRPr="00256329">
              <w:rPr>
                <w:b/>
                <w:sz w:val="28"/>
              </w:rPr>
              <w:t>Авто</w:t>
            </w:r>
            <w:r w:rsidR="009D030C">
              <w:rPr>
                <w:b/>
                <w:sz w:val="28"/>
              </w:rPr>
              <w:t>мон</w:t>
            </w:r>
            <w:r w:rsidRPr="00256329">
              <w:rPr>
                <w:b/>
                <w:sz w:val="28"/>
              </w:rPr>
              <w:t>овых</w:t>
            </w:r>
            <w:proofErr w:type="spellEnd"/>
            <w:r w:rsidRPr="00256329">
              <w:rPr>
                <w:b/>
                <w:sz w:val="28"/>
              </w:rPr>
              <w:t xml:space="preserve"> </w:t>
            </w:r>
          </w:p>
        </w:tc>
      </w:tr>
      <w:tr w:rsidR="00A72F9E" w:rsidTr="00CB6B06">
        <w:tc>
          <w:tcPr>
            <w:tcW w:w="1101" w:type="dxa"/>
          </w:tcPr>
          <w:p w:rsidR="00A72F9E" w:rsidRDefault="00A72F9E" w:rsidP="00D05C27">
            <w:pPr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9072" w:type="dxa"/>
          </w:tcPr>
          <w:p w:rsidR="00A06233" w:rsidRPr="00A06233" w:rsidRDefault="00A06233" w:rsidP="00A06233">
            <w:pPr>
              <w:pStyle w:val="a7"/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Друзья! </w:t>
            </w:r>
            <w:r w:rsidRPr="00A06233">
              <w:rPr>
                <w:sz w:val="28"/>
              </w:rPr>
              <w:t xml:space="preserve">4 года назад, 29 октября 2015 года, Президентом Российской  Федерации Владимиром Владимировичем Путиным </w:t>
            </w:r>
            <w:r>
              <w:rPr>
                <w:sz w:val="28"/>
              </w:rPr>
              <w:t xml:space="preserve">был </w:t>
            </w:r>
            <w:r w:rsidRPr="00A06233">
              <w:rPr>
                <w:sz w:val="28"/>
              </w:rPr>
              <w:t xml:space="preserve">подписан Указ «О создании Общероссийской общественно-государственной детско-юношеской организации «Российское движение школьников». Именно с этого момента началась подготовительная работа, которая позволила дать яркий старт движению на базе 22 первых пилотных школ Дона. </w:t>
            </w:r>
          </w:p>
          <w:p w:rsidR="00A06233" w:rsidRPr="00A06233" w:rsidRDefault="00A06233" w:rsidP="00A06233">
            <w:pPr>
              <w:pStyle w:val="a7"/>
              <w:numPr>
                <w:ilvl w:val="0"/>
                <w:numId w:val="9"/>
              </w:numPr>
              <w:jc w:val="both"/>
              <w:rPr>
                <w:sz w:val="28"/>
              </w:rPr>
            </w:pPr>
            <w:r w:rsidRPr="00A06233">
              <w:rPr>
                <w:sz w:val="28"/>
              </w:rPr>
              <w:t xml:space="preserve">Сегодня </w:t>
            </w:r>
            <w:r>
              <w:rPr>
                <w:sz w:val="28"/>
              </w:rPr>
              <w:t xml:space="preserve">уже </w:t>
            </w:r>
            <w:r w:rsidRPr="00A06233">
              <w:rPr>
                <w:sz w:val="28"/>
              </w:rPr>
              <w:t>более 300 школ</w:t>
            </w:r>
            <w:r>
              <w:rPr>
                <w:sz w:val="28"/>
              </w:rPr>
              <w:t xml:space="preserve"> и</w:t>
            </w:r>
            <w:r w:rsidRPr="00A06233">
              <w:rPr>
                <w:sz w:val="28"/>
              </w:rPr>
              <w:t xml:space="preserve"> учреждений дополнительного образования </w:t>
            </w:r>
            <w:r>
              <w:rPr>
                <w:sz w:val="28"/>
              </w:rPr>
              <w:t>Ростовской</w:t>
            </w:r>
            <w:r w:rsidRPr="00A06233">
              <w:rPr>
                <w:sz w:val="28"/>
              </w:rPr>
              <w:t xml:space="preserve"> области работают </w:t>
            </w:r>
            <w:r>
              <w:rPr>
                <w:sz w:val="28"/>
              </w:rPr>
              <w:t xml:space="preserve">вместе </w:t>
            </w:r>
            <w:r w:rsidRPr="00A06233">
              <w:rPr>
                <w:sz w:val="28"/>
              </w:rPr>
              <w:t xml:space="preserve">с РДШ. 50 территорий Донского края уже в движении и мы готовы принимать в нашу семью новых друзей. </w:t>
            </w:r>
            <w:r>
              <w:rPr>
                <w:sz w:val="28"/>
              </w:rPr>
              <w:t>Правда, ребята?</w:t>
            </w:r>
          </w:p>
          <w:p w:rsidR="00A72F9E" w:rsidRPr="00A06233" w:rsidRDefault="00A72F9E" w:rsidP="00A06233">
            <w:pPr>
              <w:pStyle w:val="a7"/>
              <w:ind w:left="360"/>
              <w:jc w:val="both"/>
              <w:rPr>
                <w:sz w:val="28"/>
              </w:rPr>
            </w:pPr>
          </w:p>
        </w:tc>
      </w:tr>
      <w:tr w:rsidR="00A72F9E" w:rsidTr="00CB6B06">
        <w:tc>
          <w:tcPr>
            <w:tcW w:w="1101" w:type="dxa"/>
          </w:tcPr>
          <w:p w:rsidR="00A72F9E" w:rsidRDefault="00A72F9E" w:rsidP="006D30EE">
            <w:pPr>
              <w:rPr>
                <w:sz w:val="28"/>
              </w:rPr>
            </w:pPr>
          </w:p>
        </w:tc>
        <w:tc>
          <w:tcPr>
            <w:tcW w:w="9072" w:type="dxa"/>
          </w:tcPr>
          <w:p w:rsidR="00A72F9E" w:rsidRDefault="00A72F9E" w:rsidP="00A72F9E">
            <w:pPr>
              <w:pStyle w:val="a7"/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Для открытия слета мы приглашаем председателя Ростовского регионального отделения РДШ Михаила Георгиевича Чупрова</w:t>
            </w:r>
          </w:p>
        </w:tc>
      </w:tr>
      <w:tr w:rsidR="00A72F9E" w:rsidTr="00CB6B06">
        <w:tc>
          <w:tcPr>
            <w:tcW w:w="1101" w:type="dxa"/>
          </w:tcPr>
          <w:p w:rsidR="00A72F9E" w:rsidRDefault="00A72F9E" w:rsidP="006D30EE">
            <w:pPr>
              <w:rPr>
                <w:sz w:val="28"/>
              </w:rPr>
            </w:pPr>
            <w:r>
              <w:rPr>
                <w:sz w:val="28"/>
              </w:rPr>
              <w:t>13.25</w:t>
            </w:r>
          </w:p>
        </w:tc>
        <w:tc>
          <w:tcPr>
            <w:tcW w:w="9072" w:type="dxa"/>
          </w:tcPr>
          <w:p w:rsidR="00A72F9E" w:rsidRDefault="00A72F9E" w:rsidP="00A72F9E">
            <w:pPr>
              <w:pStyle w:val="a7"/>
              <w:ind w:left="360"/>
              <w:jc w:val="center"/>
              <w:rPr>
                <w:b/>
                <w:sz w:val="28"/>
              </w:rPr>
            </w:pPr>
          </w:p>
          <w:p w:rsidR="00A72F9E" w:rsidRDefault="00A72F9E" w:rsidP="00A72F9E">
            <w:pPr>
              <w:pStyle w:val="a7"/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Выступление </w:t>
            </w:r>
            <w:proofErr w:type="spellStart"/>
            <w:r>
              <w:rPr>
                <w:b/>
                <w:sz w:val="28"/>
              </w:rPr>
              <w:t>М.Г.Чупрова</w:t>
            </w:r>
            <w:proofErr w:type="spellEnd"/>
            <w:r>
              <w:rPr>
                <w:b/>
                <w:sz w:val="28"/>
              </w:rPr>
              <w:t>. Награждение.</w:t>
            </w:r>
          </w:p>
          <w:p w:rsidR="00CB6B06" w:rsidRPr="00A72F9E" w:rsidRDefault="00CB6B06" w:rsidP="00A72F9E">
            <w:pPr>
              <w:pStyle w:val="a7"/>
              <w:ind w:left="360"/>
              <w:jc w:val="center"/>
              <w:rPr>
                <w:b/>
                <w:sz w:val="28"/>
              </w:rPr>
            </w:pPr>
          </w:p>
        </w:tc>
      </w:tr>
      <w:tr w:rsidR="00CB6B06" w:rsidTr="00CB6B06">
        <w:tc>
          <w:tcPr>
            <w:tcW w:w="1101" w:type="dxa"/>
          </w:tcPr>
          <w:p w:rsidR="00CB6B06" w:rsidRDefault="00CB6B06" w:rsidP="006D30EE">
            <w:pPr>
              <w:rPr>
                <w:sz w:val="28"/>
              </w:rPr>
            </w:pPr>
            <w:r>
              <w:rPr>
                <w:sz w:val="28"/>
              </w:rPr>
              <w:t>13.30</w:t>
            </w:r>
          </w:p>
        </w:tc>
        <w:tc>
          <w:tcPr>
            <w:tcW w:w="9072" w:type="dxa"/>
          </w:tcPr>
          <w:p w:rsidR="00CB6B06" w:rsidRDefault="00CB6B06" w:rsidP="00A72F9E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A72F9E">
              <w:rPr>
                <w:sz w:val="28"/>
              </w:rPr>
              <w:t xml:space="preserve">У нашего слета есть очень важная задача: выбрать Первый </w:t>
            </w:r>
            <w:r>
              <w:rPr>
                <w:sz w:val="28"/>
              </w:rPr>
              <w:t xml:space="preserve">региональный </w:t>
            </w:r>
            <w:r w:rsidRPr="00A72F9E">
              <w:rPr>
                <w:sz w:val="28"/>
              </w:rPr>
              <w:t>детско-юношеский</w:t>
            </w:r>
            <w:r>
              <w:rPr>
                <w:sz w:val="28"/>
              </w:rPr>
              <w:t xml:space="preserve"> Совет РДШ. Встречайте кандидатов в состав совета:</w:t>
            </w:r>
          </w:p>
          <w:p w:rsidR="00CB6B06" w:rsidRDefault="00CB6B06" w:rsidP="00AC7F2C">
            <w:pPr>
              <w:ind w:left="2124"/>
              <w:rPr>
                <w:i/>
                <w:sz w:val="28"/>
              </w:rPr>
            </w:pPr>
            <w:r>
              <w:rPr>
                <w:i/>
                <w:sz w:val="28"/>
              </w:rPr>
              <w:t>Под энергичную музыку приглашает на сцену:</w:t>
            </w:r>
          </w:p>
          <w:p w:rsid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 xml:space="preserve">город Волгодонск: </w:t>
            </w:r>
            <w:r w:rsidRPr="00CB6B06">
              <w:rPr>
                <w:sz w:val="28"/>
              </w:rPr>
              <w:tab/>
            </w:r>
            <w:proofErr w:type="spellStart"/>
            <w:r w:rsidRPr="00CB6B06">
              <w:rPr>
                <w:sz w:val="28"/>
              </w:rPr>
              <w:t>Бурдюгов</w:t>
            </w:r>
            <w:proofErr w:type="spellEnd"/>
            <w:r w:rsidRPr="00CB6B06">
              <w:rPr>
                <w:sz w:val="28"/>
              </w:rPr>
              <w:t xml:space="preserve"> Георгий и Белых Степан</w:t>
            </w:r>
            <w:r>
              <w:rPr>
                <w:sz w:val="28"/>
              </w:rPr>
              <w:t>,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lastRenderedPageBreak/>
              <w:t>Зерноград</w:t>
            </w:r>
            <w:r>
              <w:rPr>
                <w:sz w:val="28"/>
              </w:rPr>
              <w:t xml:space="preserve">ский район: </w:t>
            </w:r>
            <w:r w:rsidRPr="00CB6B06">
              <w:rPr>
                <w:sz w:val="28"/>
              </w:rPr>
              <w:t>Кияшко Кирилл</w:t>
            </w:r>
            <w:r>
              <w:rPr>
                <w:sz w:val="28"/>
              </w:rPr>
              <w:t>,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г</w:t>
            </w:r>
            <w:r>
              <w:rPr>
                <w:sz w:val="28"/>
              </w:rPr>
              <w:t>ород</w:t>
            </w:r>
            <w:r w:rsidRPr="00CB6B06">
              <w:rPr>
                <w:sz w:val="28"/>
              </w:rPr>
              <w:t xml:space="preserve"> Новошахтинск</w:t>
            </w:r>
            <w:r>
              <w:rPr>
                <w:sz w:val="28"/>
              </w:rPr>
              <w:t xml:space="preserve">: </w:t>
            </w:r>
            <w:proofErr w:type="spellStart"/>
            <w:r w:rsidRPr="00CB6B06">
              <w:rPr>
                <w:sz w:val="28"/>
              </w:rPr>
              <w:t>Кобиашвили</w:t>
            </w:r>
            <w:proofErr w:type="spellEnd"/>
            <w:r w:rsidRPr="00CB6B06">
              <w:rPr>
                <w:sz w:val="28"/>
              </w:rPr>
              <w:t xml:space="preserve"> </w:t>
            </w:r>
            <w:proofErr w:type="spellStart"/>
            <w:r w:rsidRPr="00CB6B06">
              <w:rPr>
                <w:sz w:val="28"/>
              </w:rPr>
              <w:t>Русудан</w:t>
            </w:r>
            <w:proofErr w:type="spellEnd"/>
            <w:r>
              <w:rPr>
                <w:sz w:val="28"/>
              </w:rPr>
              <w:t>,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proofErr w:type="spellStart"/>
            <w:r w:rsidRPr="00CB6B06">
              <w:rPr>
                <w:sz w:val="28"/>
              </w:rPr>
              <w:t>Сальск</w:t>
            </w:r>
            <w:r>
              <w:rPr>
                <w:sz w:val="28"/>
              </w:rPr>
              <w:t>ий</w:t>
            </w:r>
            <w:proofErr w:type="spellEnd"/>
            <w:r>
              <w:rPr>
                <w:sz w:val="28"/>
              </w:rPr>
              <w:t xml:space="preserve"> район: </w:t>
            </w:r>
            <w:proofErr w:type="spellStart"/>
            <w:r w:rsidRPr="00CB6B06">
              <w:rPr>
                <w:sz w:val="28"/>
              </w:rPr>
              <w:t>Мышанская</w:t>
            </w:r>
            <w:proofErr w:type="spellEnd"/>
            <w:r w:rsidRPr="00CB6B06">
              <w:rPr>
                <w:sz w:val="28"/>
              </w:rPr>
              <w:t xml:space="preserve"> Елизавета</w:t>
            </w:r>
            <w:r>
              <w:rPr>
                <w:sz w:val="28"/>
              </w:rPr>
              <w:t>,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г</w:t>
            </w:r>
            <w:r>
              <w:rPr>
                <w:sz w:val="28"/>
              </w:rPr>
              <w:t xml:space="preserve">ород </w:t>
            </w:r>
            <w:r w:rsidRPr="00CB6B06">
              <w:rPr>
                <w:sz w:val="28"/>
              </w:rPr>
              <w:t>Таганрог</w:t>
            </w:r>
            <w:r>
              <w:rPr>
                <w:sz w:val="28"/>
              </w:rPr>
              <w:t xml:space="preserve">: </w:t>
            </w:r>
            <w:r w:rsidRPr="00CB6B06">
              <w:rPr>
                <w:sz w:val="28"/>
              </w:rPr>
              <w:t>Дроздова Милана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Усть-Донецк</w:t>
            </w:r>
            <w:r>
              <w:rPr>
                <w:sz w:val="28"/>
              </w:rPr>
              <w:t xml:space="preserve">ий район: </w:t>
            </w:r>
            <w:proofErr w:type="spellStart"/>
            <w:r w:rsidRPr="00CB6B06">
              <w:rPr>
                <w:sz w:val="28"/>
              </w:rPr>
              <w:t>Колтуненко</w:t>
            </w:r>
            <w:proofErr w:type="spellEnd"/>
            <w:r w:rsidRPr="00CB6B06">
              <w:rPr>
                <w:sz w:val="28"/>
              </w:rPr>
              <w:t xml:space="preserve"> Диана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г</w:t>
            </w:r>
            <w:r>
              <w:rPr>
                <w:sz w:val="28"/>
              </w:rPr>
              <w:t>ород</w:t>
            </w:r>
            <w:r w:rsidRPr="00CB6B06">
              <w:rPr>
                <w:sz w:val="28"/>
              </w:rPr>
              <w:t xml:space="preserve"> Шахты</w:t>
            </w:r>
            <w:r>
              <w:rPr>
                <w:sz w:val="28"/>
              </w:rPr>
              <w:t>:</w:t>
            </w:r>
            <w:r w:rsidRPr="00CB6B06">
              <w:rPr>
                <w:sz w:val="28"/>
              </w:rPr>
              <w:tab/>
            </w:r>
            <w:proofErr w:type="spellStart"/>
            <w:r w:rsidRPr="00CB6B06">
              <w:rPr>
                <w:sz w:val="28"/>
              </w:rPr>
              <w:t>Налбандян</w:t>
            </w:r>
            <w:proofErr w:type="spellEnd"/>
            <w:r w:rsidRPr="00CB6B06">
              <w:rPr>
                <w:sz w:val="28"/>
              </w:rPr>
              <w:t xml:space="preserve"> </w:t>
            </w:r>
            <w:proofErr w:type="spellStart"/>
            <w:r w:rsidRPr="00CB6B06">
              <w:rPr>
                <w:sz w:val="28"/>
              </w:rPr>
              <w:t>Мариа</w:t>
            </w:r>
            <w:proofErr w:type="spellEnd"/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город </w:t>
            </w:r>
            <w:r w:rsidRPr="00CB6B06">
              <w:rPr>
                <w:sz w:val="28"/>
              </w:rPr>
              <w:t>Гуково</w:t>
            </w:r>
            <w:r>
              <w:rPr>
                <w:sz w:val="28"/>
              </w:rPr>
              <w:t>:</w:t>
            </w:r>
            <w:r w:rsidRPr="00CB6B06">
              <w:rPr>
                <w:sz w:val="28"/>
              </w:rPr>
              <w:tab/>
              <w:t>Кононова Екатерина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proofErr w:type="spellStart"/>
            <w:r w:rsidRPr="00CB6B06">
              <w:rPr>
                <w:sz w:val="28"/>
              </w:rPr>
              <w:t>Кагальницкий</w:t>
            </w:r>
            <w:proofErr w:type="spellEnd"/>
            <w:r w:rsidRPr="00CB6B06">
              <w:rPr>
                <w:sz w:val="28"/>
              </w:rPr>
              <w:t xml:space="preserve"> район</w:t>
            </w:r>
            <w:r>
              <w:rPr>
                <w:sz w:val="28"/>
              </w:rPr>
              <w:t xml:space="preserve">: </w:t>
            </w:r>
            <w:r w:rsidRPr="00CB6B06">
              <w:rPr>
                <w:sz w:val="28"/>
              </w:rPr>
              <w:t>Гордиенко Инна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Матвеев</w:t>
            </w:r>
            <w:proofErr w:type="gramStart"/>
            <w:r w:rsidRPr="00CB6B06">
              <w:rPr>
                <w:sz w:val="28"/>
              </w:rPr>
              <w:t>о-</w:t>
            </w:r>
            <w:proofErr w:type="gramEnd"/>
            <w:r w:rsidRPr="00CB6B06">
              <w:rPr>
                <w:sz w:val="28"/>
              </w:rPr>
              <w:t xml:space="preserve"> Курганский район</w:t>
            </w:r>
            <w:r>
              <w:rPr>
                <w:sz w:val="28"/>
              </w:rPr>
              <w:t xml:space="preserve">: </w:t>
            </w:r>
            <w:r w:rsidRPr="00CB6B06">
              <w:rPr>
                <w:sz w:val="28"/>
              </w:rPr>
              <w:t>Кузина Милана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Миллеров</w:t>
            </w:r>
            <w:r>
              <w:rPr>
                <w:sz w:val="28"/>
              </w:rPr>
              <w:t xml:space="preserve">ский район: </w:t>
            </w:r>
            <w:proofErr w:type="spellStart"/>
            <w:r w:rsidRPr="00CB6B06">
              <w:rPr>
                <w:sz w:val="28"/>
              </w:rPr>
              <w:t>Бахмутская</w:t>
            </w:r>
            <w:proofErr w:type="spellEnd"/>
            <w:r w:rsidRPr="00CB6B06">
              <w:rPr>
                <w:sz w:val="28"/>
              </w:rPr>
              <w:t xml:space="preserve"> Дарья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Октябрьский сельский район: Савельева Анастасия</w:t>
            </w:r>
            <w:r>
              <w:rPr>
                <w:sz w:val="28"/>
              </w:rPr>
              <w:t>,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proofErr w:type="spellStart"/>
            <w:r w:rsidRPr="00CB6B06">
              <w:rPr>
                <w:sz w:val="28"/>
              </w:rPr>
              <w:t>Родионово-Несветайский</w:t>
            </w:r>
            <w:proofErr w:type="spellEnd"/>
            <w:r w:rsidRPr="00CB6B06">
              <w:rPr>
                <w:sz w:val="28"/>
              </w:rPr>
              <w:t xml:space="preserve"> район</w:t>
            </w:r>
            <w:r>
              <w:rPr>
                <w:sz w:val="28"/>
              </w:rPr>
              <w:t xml:space="preserve">:  </w:t>
            </w:r>
            <w:r w:rsidRPr="00CB6B06">
              <w:rPr>
                <w:sz w:val="28"/>
              </w:rPr>
              <w:t>Мустафина Виктория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Семикаракорский район:</w:t>
            </w:r>
            <w:r>
              <w:rPr>
                <w:sz w:val="28"/>
              </w:rPr>
              <w:t xml:space="preserve"> </w:t>
            </w:r>
            <w:r w:rsidRPr="00CB6B06">
              <w:rPr>
                <w:sz w:val="28"/>
              </w:rPr>
              <w:t>Шелковая Надежда</w:t>
            </w:r>
            <w:r>
              <w:rPr>
                <w:sz w:val="28"/>
              </w:rPr>
              <w:t xml:space="preserve">, </w:t>
            </w:r>
          </w:p>
          <w:p w:rsidR="00CB6B06" w:rsidRP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>Тарасовский район</w:t>
            </w:r>
            <w:r>
              <w:rPr>
                <w:sz w:val="28"/>
              </w:rPr>
              <w:t>:</w:t>
            </w:r>
            <w:r w:rsidRPr="00CB6B06">
              <w:rPr>
                <w:sz w:val="28"/>
              </w:rPr>
              <w:tab/>
            </w:r>
            <w:proofErr w:type="spellStart"/>
            <w:r w:rsidRPr="00CB6B06">
              <w:rPr>
                <w:sz w:val="28"/>
              </w:rPr>
              <w:t>Барилова</w:t>
            </w:r>
            <w:proofErr w:type="spellEnd"/>
            <w:r w:rsidRPr="00CB6B06">
              <w:rPr>
                <w:sz w:val="28"/>
              </w:rPr>
              <w:t xml:space="preserve"> Яна</w:t>
            </w:r>
            <w:r>
              <w:rPr>
                <w:sz w:val="28"/>
              </w:rPr>
              <w:t xml:space="preserve">, </w:t>
            </w:r>
          </w:p>
          <w:p w:rsid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 w:rsidRPr="00CB6B06">
              <w:rPr>
                <w:sz w:val="28"/>
              </w:rPr>
              <w:t xml:space="preserve">город Ростов-на-Дону: </w:t>
            </w:r>
            <w:proofErr w:type="spellStart"/>
            <w:r w:rsidRPr="00CB6B06">
              <w:rPr>
                <w:sz w:val="28"/>
              </w:rPr>
              <w:t>Агвердиев</w:t>
            </w:r>
            <w:proofErr w:type="spellEnd"/>
            <w:r w:rsidRPr="00CB6B06">
              <w:rPr>
                <w:sz w:val="28"/>
              </w:rPr>
              <w:t xml:space="preserve"> </w:t>
            </w:r>
            <w:proofErr w:type="spellStart"/>
            <w:r w:rsidRPr="00CB6B06">
              <w:rPr>
                <w:sz w:val="28"/>
              </w:rPr>
              <w:t>Мехти</w:t>
            </w:r>
            <w:proofErr w:type="spellEnd"/>
            <w:r w:rsidRPr="00CB6B06">
              <w:rPr>
                <w:sz w:val="28"/>
              </w:rPr>
              <w:t xml:space="preserve">, Щербак Мария, </w:t>
            </w:r>
            <w:proofErr w:type="spellStart"/>
            <w:r w:rsidRPr="00CB6B06">
              <w:rPr>
                <w:sz w:val="28"/>
              </w:rPr>
              <w:t>Качула</w:t>
            </w:r>
            <w:proofErr w:type="spellEnd"/>
            <w:r w:rsidRPr="00CB6B06">
              <w:rPr>
                <w:sz w:val="28"/>
              </w:rPr>
              <w:t xml:space="preserve"> София, </w:t>
            </w:r>
            <w:proofErr w:type="spellStart"/>
            <w:r w:rsidRPr="00CB6B06">
              <w:rPr>
                <w:sz w:val="28"/>
              </w:rPr>
              <w:t>Калейник</w:t>
            </w:r>
            <w:proofErr w:type="spellEnd"/>
            <w:r w:rsidRPr="00CB6B06">
              <w:rPr>
                <w:sz w:val="28"/>
              </w:rPr>
              <w:t xml:space="preserve"> Екатерина, Кузнецов Александр, Небоженко Полина</w:t>
            </w:r>
            <w:r>
              <w:rPr>
                <w:sz w:val="28"/>
              </w:rPr>
              <w:t>, Фархади Анастасия.</w:t>
            </w:r>
          </w:p>
          <w:p w:rsidR="00CB6B06" w:rsidRDefault="00CB6B06" w:rsidP="00CB6B06">
            <w:pPr>
              <w:rPr>
                <w:sz w:val="28"/>
              </w:rPr>
            </w:pPr>
          </w:p>
          <w:p w:rsidR="00CB6B06" w:rsidRDefault="00CB6B06" w:rsidP="00CB6B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Дети выходят и выстраиваются полукругом</w:t>
            </w:r>
          </w:p>
          <w:p w:rsidR="00CB6B06" w:rsidRPr="00CB6B06" w:rsidRDefault="00CB6B06" w:rsidP="00CB6B06">
            <w:pPr>
              <w:jc w:val="center"/>
              <w:rPr>
                <w:b/>
                <w:sz w:val="28"/>
              </w:rPr>
            </w:pPr>
          </w:p>
        </w:tc>
      </w:tr>
      <w:tr w:rsidR="00CB6B06" w:rsidTr="00CB6B06">
        <w:tc>
          <w:tcPr>
            <w:tcW w:w="1101" w:type="dxa"/>
          </w:tcPr>
          <w:p w:rsidR="00CB6B06" w:rsidRDefault="00CB6B06" w:rsidP="006D30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13.35</w:t>
            </w:r>
          </w:p>
        </w:tc>
        <w:tc>
          <w:tcPr>
            <w:tcW w:w="9072" w:type="dxa"/>
          </w:tcPr>
          <w:p w:rsidR="00CB6B06" w:rsidRPr="00CB6B06" w:rsidRDefault="00CB6B06" w:rsidP="00CB6B06">
            <w:pPr>
              <w:rPr>
                <w:sz w:val="28"/>
              </w:rPr>
            </w:pPr>
            <w:r>
              <w:rPr>
                <w:sz w:val="28"/>
              </w:rPr>
              <w:t>Ведущий проводит мини-интервью с членами Совета:</w:t>
            </w:r>
          </w:p>
          <w:p w:rsidR="00CB6B06" w:rsidRDefault="00CB6B06" w:rsidP="00CB6B06">
            <w:pPr>
              <w:pStyle w:val="a7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>Ребята, какие идеи Вы хотели бы воплотить деятельность регионального отделения РДШ? Кто готов ответить?</w:t>
            </w:r>
          </w:p>
          <w:p w:rsidR="00CB6B06" w:rsidRDefault="00CB6B06" w:rsidP="00CB6B06">
            <w:pPr>
              <w:rPr>
                <w:sz w:val="28"/>
              </w:rPr>
            </w:pPr>
          </w:p>
          <w:p w:rsidR="00CB6B06" w:rsidRDefault="00CB6B06" w:rsidP="00CB6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Выборочно проводит опрос участников</w:t>
            </w:r>
          </w:p>
          <w:p w:rsidR="00CB6B06" w:rsidRDefault="00CB6B06" w:rsidP="00CB6B06">
            <w:pPr>
              <w:jc w:val="center"/>
              <w:rPr>
                <w:sz w:val="28"/>
              </w:rPr>
            </w:pPr>
          </w:p>
          <w:p w:rsidR="00CB6B06" w:rsidRDefault="00CB6B06" w:rsidP="00CB6B06">
            <w:pPr>
              <w:pStyle w:val="a7"/>
              <w:numPr>
                <w:ilvl w:val="0"/>
                <w:numId w:val="9"/>
              </w:numPr>
              <w:jc w:val="both"/>
              <w:rPr>
                <w:sz w:val="28"/>
              </w:rPr>
            </w:pPr>
            <w:r w:rsidRPr="00CB6B06">
              <w:rPr>
                <w:sz w:val="28"/>
              </w:rPr>
              <w:t>Спасибо, друзья, вы можете присаживаться на свои места. Давайте бурными аплодисментами проводим со сцены членов регионального детско-юношеского совета РДШ</w:t>
            </w:r>
          </w:p>
          <w:p w:rsidR="00CB6B06" w:rsidRPr="00CB6B06" w:rsidRDefault="00CB6B06" w:rsidP="00610069">
            <w:pPr>
              <w:pStyle w:val="a7"/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 для вас выступает Хореографический коллектив  «Юность» </w:t>
            </w:r>
            <w:r w:rsidR="00610069" w:rsidRPr="00610069">
              <w:rPr>
                <w:sz w:val="28"/>
              </w:rPr>
              <w:t xml:space="preserve">Дома детского творчества Советского района </w:t>
            </w:r>
            <w:r>
              <w:rPr>
                <w:sz w:val="28"/>
              </w:rPr>
              <w:t xml:space="preserve">под руководством Юлии </w:t>
            </w:r>
            <w:proofErr w:type="spellStart"/>
            <w:r>
              <w:rPr>
                <w:sz w:val="28"/>
              </w:rPr>
              <w:t>Конаевой</w:t>
            </w:r>
            <w:proofErr w:type="spellEnd"/>
          </w:p>
          <w:p w:rsidR="00CB6B06" w:rsidRPr="00CB6B06" w:rsidRDefault="00CB6B06" w:rsidP="00CB6B06">
            <w:pPr>
              <w:rPr>
                <w:sz w:val="28"/>
              </w:rPr>
            </w:pPr>
          </w:p>
        </w:tc>
      </w:tr>
      <w:tr w:rsidR="00610069" w:rsidTr="00610069">
        <w:trPr>
          <w:trHeight w:val="1590"/>
        </w:trPr>
        <w:tc>
          <w:tcPr>
            <w:tcW w:w="1101" w:type="dxa"/>
          </w:tcPr>
          <w:p w:rsidR="00610069" w:rsidRDefault="00610069" w:rsidP="006D30EE">
            <w:pPr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  <w:tc>
          <w:tcPr>
            <w:tcW w:w="9072" w:type="dxa"/>
          </w:tcPr>
          <w:p w:rsidR="00610069" w:rsidRDefault="00610069" w:rsidP="00CB6B06">
            <w:pPr>
              <w:rPr>
                <w:sz w:val="28"/>
              </w:rPr>
            </w:pPr>
          </w:p>
          <w:p w:rsidR="00610069" w:rsidRPr="006D30EE" w:rsidRDefault="00610069" w:rsidP="00610069">
            <w:pPr>
              <w:pStyle w:val="a7"/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Танцевальный номер</w:t>
            </w:r>
          </w:p>
          <w:p w:rsidR="00610069" w:rsidRDefault="00610069" w:rsidP="00610069">
            <w:pPr>
              <w:jc w:val="center"/>
              <w:rPr>
                <w:sz w:val="28"/>
              </w:rPr>
            </w:pPr>
            <w:bookmarkStart w:id="0" w:name="_GoBack"/>
            <w:r w:rsidRPr="00610069">
              <w:rPr>
                <w:b/>
                <w:sz w:val="28"/>
              </w:rPr>
              <w:t>Хореографический коллектив  «Юность»</w:t>
            </w:r>
            <w:r w:rsidRPr="00256329">
              <w:rPr>
                <w:b/>
                <w:sz w:val="28"/>
              </w:rPr>
              <w:t xml:space="preserve">» Дома детского творчества Советского района </w:t>
            </w:r>
            <w:r w:rsidRPr="00610069">
              <w:rPr>
                <w:b/>
                <w:sz w:val="28"/>
              </w:rPr>
              <w:t xml:space="preserve">под руководством Юлии </w:t>
            </w:r>
            <w:proofErr w:type="spellStart"/>
            <w:r w:rsidRPr="00610069">
              <w:rPr>
                <w:b/>
                <w:sz w:val="28"/>
              </w:rPr>
              <w:t>Конаевой</w:t>
            </w:r>
            <w:bookmarkEnd w:id="0"/>
            <w:proofErr w:type="spellEnd"/>
          </w:p>
        </w:tc>
      </w:tr>
      <w:tr w:rsidR="00610069" w:rsidTr="00610069">
        <w:trPr>
          <w:trHeight w:val="557"/>
        </w:trPr>
        <w:tc>
          <w:tcPr>
            <w:tcW w:w="1101" w:type="dxa"/>
          </w:tcPr>
          <w:p w:rsidR="00610069" w:rsidRDefault="00610069" w:rsidP="006D30EE">
            <w:pPr>
              <w:rPr>
                <w:sz w:val="28"/>
              </w:rPr>
            </w:pPr>
            <w:r>
              <w:rPr>
                <w:sz w:val="28"/>
              </w:rPr>
              <w:t>13.45</w:t>
            </w:r>
          </w:p>
        </w:tc>
        <w:tc>
          <w:tcPr>
            <w:tcW w:w="9072" w:type="dxa"/>
          </w:tcPr>
          <w:p w:rsidR="00610069" w:rsidRDefault="00610069" w:rsidP="00610069">
            <w:pPr>
              <w:pStyle w:val="a7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Через несколько минут начнется деловая часть работы </w:t>
            </w:r>
            <w:proofErr w:type="spellStart"/>
            <w:r w:rsidRPr="00610069">
              <w:rPr>
                <w:sz w:val="28"/>
              </w:rPr>
              <w:t>II</w:t>
            </w:r>
            <w:proofErr w:type="spellEnd"/>
            <w:r w:rsidRPr="00610069">
              <w:rPr>
                <w:sz w:val="28"/>
              </w:rPr>
              <w:t xml:space="preserve"> Регионального слета актива Российского движения школьников в Ростовской области</w:t>
            </w:r>
          </w:p>
          <w:p w:rsidR="00610069" w:rsidRDefault="00610069" w:rsidP="00610069">
            <w:pPr>
              <w:pStyle w:val="a7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Всех членов </w:t>
            </w:r>
            <w:r w:rsidRPr="00610069">
              <w:rPr>
                <w:sz w:val="28"/>
              </w:rPr>
              <w:t>Регионального детско-юношеского совета РДШ</w:t>
            </w:r>
            <w:r>
              <w:rPr>
                <w:sz w:val="28"/>
              </w:rPr>
              <w:t xml:space="preserve"> мы ждем в кабинете №_____ на первом заседании совета. Вместе с вами </w:t>
            </w:r>
            <w:r>
              <w:rPr>
                <w:sz w:val="28"/>
              </w:rPr>
              <w:lastRenderedPageBreak/>
              <w:t>будет работать Светлана Александровна Борзенко.</w:t>
            </w:r>
          </w:p>
          <w:p w:rsidR="00610069" w:rsidRDefault="00610069" w:rsidP="00610069">
            <w:pPr>
              <w:pStyle w:val="a7"/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Сегодня мы объявляем набор нового состава Большой детской редакции РДШ в Ростовской области. </w:t>
            </w:r>
            <w:proofErr w:type="gramStart"/>
            <w:r>
              <w:rPr>
                <w:sz w:val="28"/>
              </w:rPr>
              <w:t>Просим определить по 1 представителю из каждой делегации, готовых стать корреспондентами детской редакции у себя в районе или города.</w:t>
            </w:r>
            <w:proofErr w:type="gramEnd"/>
            <w:r>
              <w:rPr>
                <w:sz w:val="28"/>
              </w:rPr>
              <w:t xml:space="preserve"> Вас мы будем ждать в кабинете № ____. Собирает детскую редакцию ее лидер – Анастасия Фархади.</w:t>
            </w:r>
          </w:p>
          <w:p w:rsidR="00610069" w:rsidRDefault="00610069" w:rsidP="00610069">
            <w:pPr>
              <w:pStyle w:val="a7"/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Ну а для всех оставшихся участников слета будут работать 12 образовательных центров по новым проектам Российского движения школьников. На некоторых из них вас ожидают небольшие подарки. Все центры работают в холле _____________.</w:t>
            </w:r>
          </w:p>
          <w:p w:rsidR="00610069" w:rsidRDefault="00610069" w:rsidP="00610069">
            <w:pPr>
              <w:pStyle w:val="a7"/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Руководителей делегаций и школьных кураторов РДШ мы просим остаться в актовом зале</w:t>
            </w:r>
          </w:p>
          <w:p w:rsidR="00610069" w:rsidRPr="00610069" w:rsidRDefault="00610069" w:rsidP="00610069">
            <w:pPr>
              <w:pStyle w:val="a7"/>
              <w:ind w:left="360"/>
              <w:jc w:val="both"/>
              <w:rPr>
                <w:sz w:val="28"/>
              </w:rPr>
            </w:pPr>
          </w:p>
        </w:tc>
      </w:tr>
      <w:tr w:rsidR="00610069" w:rsidTr="00610069">
        <w:trPr>
          <w:trHeight w:val="1590"/>
        </w:trPr>
        <w:tc>
          <w:tcPr>
            <w:tcW w:w="1101" w:type="dxa"/>
          </w:tcPr>
          <w:p w:rsidR="00610069" w:rsidRDefault="00610069" w:rsidP="006100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13.50</w:t>
            </w:r>
          </w:p>
        </w:tc>
        <w:tc>
          <w:tcPr>
            <w:tcW w:w="9072" w:type="dxa"/>
          </w:tcPr>
          <w:p w:rsidR="00610069" w:rsidRDefault="00610069" w:rsidP="00610069">
            <w:pPr>
              <w:pStyle w:val="a7"/>
              <w:numPr>
                <w:ilvl w:val="0"/>
                <w:numId w:val="7"/>
              </w:numPr>
              <w:ind w:left="325"/>
              <w:rPr>
                <w:sz w:val="28"/>
              </w:rPr>
            </w:pPr>
            <w:r>
              <w:rPr>
                <w:sz w:val="28"/>
              </w:rPr>
              <w:t xml:space="preserve">А для вас выступает народный </w:t>
            </w:r>
            <w:r w:rsidRPr="007C0C77">
              <w:rPr>
                <w:sz w:val="28"/>
              </w:rPr>
              <w:t xml:space="preserve">ансамбль эстрадного танца "Сорванцы" под руководством Татьяны </w:t>
            </w:r>
            <w:proofErr w:type="spellStart"/>
            <w:r w:rsidRPr="007C0C77">
              <w:rPr>
                <w:sz w:val="28"/>
              </w:rPr>
              <w:t>Красноруцкой</w:t>
            </w:r>
            <w:proofErr w:type="spellEnd"/>
            <w:r>
              <w:rPr>
                <w:sz w:val="28"/>
              </w:rPr>
              <w:t>. Танец «На гребне волн»</w:t>
            </w:r>
          </w:p>
          <w:p w:rsidR="00610069" w:rsidRDefault="00610069" w:rsidP="00610069">
            <w:pPr>
              <w:pStyle w:val="a7"/>
              <w:ind w:left="360"/>
              <w:rPr>
                <w:sz w:val="28"/>
              </w:rPr>
            </w:pPr>
          </w:p>
          <w:p w:rsidR="00610069" w:rsidRDefault="00610069" w:rsidP="00610069">
            <w:pPr>
              <w:pStyle w:val="a7"/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Танцевальный номер</w:t>
            </w:r>
          </w:p>
          <w:p w:rsidR="00610069" w:rsidRPr="006D30EE" w:rsidRDefault="00610069" w:rsidP="00610069">
            <w:pPr>
              <w:pStyle w:val="a7"/>
              <w:ind w:left="360"/>
              <w:jc w:val="center"/>
              <w:rPr>
                <w:b/>
                <w:sz w:val="28"/>
              </w:rPr>
            </w:pPr>
            <w:r w:rsidRPr="00610069">
              <w:rPr>
                <w:b/>
                <w:sz w:val="28"/>
              </w:rPr>
              <w:t xml:space="preserve">Ансамбль эстрадного танца "Сорванцы" под руководством Татьяны </w:t>
            </w:r>
            <w:proofErr w:type="spellStart"/>
            <w:r w:rsidRPr="00610069">
              <w:rPr>
                <w:b/>
                <w:sz w:val="28"/>
              </w:rPr>
              <w:t>Красноруцкой</w:t>
            </w:r>
            <w:proofErr w:type="spellEnd"/>
          </w:p>
          <w:p w:rsidR="00610069" w:rsidRDefault="00610069" w:rsidP="00610069">
            <w:pPr>
              <w:pStyle w:val="a7"/>
              <w:ind w:left="360"/>
              <w:rPr>
                <w:sz w:val="28"/>
              </w:rPr>
            </w:pPr>
          </w:p>
        </w:tc>
      </w:tr>
      <w:tr w:rsidR="00610069" w:rsidTr="00610069">
        <w:trPr>
          <w:trHeight w:val="1590"/>
        </w:trPr>
        <w:tc>
          <w:tcPr>
            <w:tcW w:w="1101" w:type="dxa"/>
          </w:tcPr>
          <w:p w:rsidR="00610069" w:rsidRDefault="00610069" w:rsidP="00610069">
            <w:pPr>
              <w:rPr>
                <w:sz w:val="28"/>
              </w:rPr>
            </w:pPr>
            <w:r>
              <w:rPr>
                <w:sz w:val="28"/>
              </w:rPr>
              <w:t>13.55</w:t>
            </w:r>
          </w:p>
        </w:tc>
        <w:tc>
          <w:tcPr>
            <w:tcW w:w="9072" w:type="dxa"/>
          </w:tcPr>
          <w:p w:rsidR="00610069" w:rsidRDefault="00610069" w:rsidP="00610069">
            <w:pPr>
              <w:pStyle w:val="a7"/>
              <w:numPr>
                <w:ilvl w:val="0"/>
                <w:numId w:val="7"/>
              </w:numPr>
              <w:ind w:left="325"/>
              <w:rPr>
                <w:sz w:val="28"/>
              </w:rPr>
            </w:pPr>
            <w:r>
              <w:rPr>
                <w:sz w:val="28"/>
              </w:rPr>
              <w:t>Ровно в 14.00 все площадки слета начинают свою работу. Вас проводят волонтеры РДШ.</w:t>
            </w:r>
          </w:p>
          <w:p w:rsidR="00610069" w:rsidRDefault="00610069" w:rsidP="00610069">
            <w:pPr>
              <w:pStyle w:val="a7"/>
              <w:numPr>
                <w:ilvl w:val="0"/>
                <w:numId w:val="7"/>
              </w:numPr>
              <w:ind w:left="325"/>
              <w:rPr>
                <w:sz w:val="28"/>
              </w:rPr>
            </w:pPr>
            <w:r>
              <w:rPr>
                <w:sz w:val="28"/>
              </w:rPr>
              <w:t>В 15.00 мы снова встретимся в этом зале</w:t>
            </w:r>
          </w:p>
          <w:p w:rsidR="00610069" w:rsidRDefault="00610069" w:rsidP="00610069">
            <w:pPr>
              <w:pStyle w:val="a7"/>
              <w:numPr>
                <w:ilvl w:val="0"/>
                <w:numId w:val="7"/>
              </w:numPr>
              <w:ind w:left="325"/>
              <w:rPr>
                <w:sz w:val="28"/>
              </w:rPr>
            </w:pPr>
            <w:r>
              <w:rPr>
                <w:sz w:val="28"/>
              </w:rPr>
              <w:t>Удачи, друзья!</w:t>
            </w:r>
          </w:p>
          <w:p w:rsidR="00610069" w:rsidRDefault="00610069" w:rsidP="00610069">
            <w:pPr>
              <w:rPr>
                <w:sz w:val="28"/>
              </w:rPr>
            </w:pPr>
          </w:p>
          <w:p w:rsidR="00610069" w:rsidRDefault="00610069" w:rsidP="006100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Дети выходят из зала под энергичную музыку</w:t>
            </w:r>
          </w:p>
          <w:p w:rsidR="00610069" w:rsidRPr="00610069" w:rsidRDefault="00610069" w:rsidP="00610069">
            <w:pPr>
              <w:jc w:val="center"/>
              <w:rPr>
                <w:b/>
                <w:sz w:val="28"/>
              </w:rPr>
            </w:pPr>
          </w:p>
        </w:tc>
      </w:tr>
    </w:tbl>
    <w:p w:rsidR="006D30EE" w:rsidRDefault="006D30EE" w:rsidP="006D30EE">
      <w:pPr>
        <w:rPr>
          <w:sz w:val="28"/>
        </w:rPr>
      </w:pPr>
    </w:p>
    <w:p w:rsidR="00AC7F2C" w:rsidRPr="006E2D96" w:rsidRDefault="00172F2C">
      <w:pPr>
        <w:rPr>
          <w:sz w:val="28"/>
        </w:rPr>
      </w:pPr>
      <w:r>
        <w:rPr>
          <w:sz w:val="28"/>
        </w:rPr>
        <w:br w:type="textWrapping" w:clear="all"/>
      </w:r>
    </w:p>
    <w:sectPr w:rsidR="00AC7F2C" w:rsidRPr="006E2D96" w:rsidSect="001D1302">
      <w:pgSz w:w="11907" w:h="16839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88F"/>
    <w:multiLevelType w:val="hybridMultilevel"/>
    <w:tmpl w:val="AC607362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B4A4B"/>
    <w:multiLevelType w:val="hybridMultilevel"/>
    <w:tmpl w:val="31DE7B18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0E1C5E"/>
    <w:multiLevelType w:val="hybridMultilevel"/>
    <w:tmpl w:val="DE2A8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C57F3"/>
    <w:multiLevelType w:val="multilevel"/>
    <w:tmpl w:val="9FC4A18E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54655C6B"/>
    <w:multiLevelType w:val="hybridMultilevel"/>
    <w:tmpl w:val="13CAA4A0"/>
    <w:lvl w:ilvl="0" w:tplc="98BE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36C1"/>
    <w:multiLevelType w:val="hybridMultilevel"/>
    <w:tmpl w:val="9A0C6C70"/>
    <w:lvl w:ilvl="0" w:tplc="98BE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C3EB1"/>
    <w:multiLevelType w:val="multilevel"/>
    <w:tmpl w:val="B5F2B27A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6BD2311C"/>
    <w:multiLevelType w:val="hybridMultilevel"/>
    <w:tmpl w:val="72802A8A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94302A"/>
    <w:multiLevelType w:val="hybridMultilevel"/>
    <w:tmpl w:val="0CB24474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F75C06"/>
    <w:multiLevelType w:val="hybridMultilevel"/>
    <w:tmpl w:val="F2B81CFA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02"/>
    <w:rsid w:val="000665B7"/>
    <w:rsid w:val="00172F2C"/>
    <w:rsid w:val="001D1302"/>
    <w:rsid w:val="00256329"/>
    <w:rsid w:val="00276031"/>
    <w:rsid w:val="003C35F5"/>
    <w:rsid w:val="004360EF"/>
    <w:rsid w:val="00610069"/>
    <w:rsid w:val="006D30EE"/>
    <w:rsid w:val="006E2D96"/>
    <w:rsid w:val="009D030C"/>
    <w:rsid w:val="00A06233"/>
    <w:rsid w:val="00A610FB"/>
    <w:rsid w:val="00A72F9E"/>
    <w:rsid w:val="00AC7F2C"/>
    <w:rsid w:val="00B45EE7"/>
    <w:rsid w:val="00CB6B06"/>
    <w:rsid w:val="00CF2F34"/>
    <w:rsid w:val="00EB1A5C"/>
    <w:rsid w:val="00FA2260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2260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3">
    <w:name w:val="Title"/>
    <w:basedOn w:val="a"/>
    <w:link w:val="a4"/>
    <w:uiPriority w:val="10"/>
    <w:qFormat/>
    <w:rsid w:val="00FA2260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bdr w:val="nil"/>
      <w:lang w:eastAsia="en-US"/>
    </w:rPr>
  </w:style>
  <w:style w:type="character" w:customStyle="1" w:styleId="a4">
    <w:name w:val="Название Знак"/>
    <w:link w:val="a3"/>
    <w:uiPriority w:val="10"/>
    <w:rsid w:val="00FA2260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</w:rPr>
  </w:style>
  <w:style w:type="paragraph" w:styleId="a5">
    <w:name w:val="No Spacing"/>
    <w:basedOn w:val="a"/>
    <w:link w:val="a6"/>
    <w:uiPriority w:val="1"/>
    <w:qFormat/>
    <w:rsid w:val="00FA2260"/>
    <w:rPr>
      <w:rFonts w:ascii="Calibri" w:eastAsia="Times New Roman" w:hAnsi="Calibri"/>
      <w:szCs w:val="3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FA2260"/>
    <w:rPr>
      <w:rFonts w:ascii="Calibri" w:eastAsia="Times New Roman" w:hAnsi="Calibri"/>
      <w:sz w:val="24"/>
      <w:szCs w:val="32"/>
      <w:bdr w:val="none" w:sz="0" w:space="0" w:color="auto"/>
      <w:lang w:val="en-US" w:bidi="en-US"/>
    </w:rPr>
  </w:style>
  <w:style w:type="paragraph" w:styleId="a7">
    <w:name w:val="List Paragraph"/>
    <w:basedOn w:val="a"/>
    <w:uiPriority w:val="34"/>
    <w:qFormat/>
    <w:rsid w:val="00FA2260"/>
    <w:pPr>
      <w:ind w:left="720"/>
      <w:contextualSpacing/>
    </w:pPr>
    <w:rPr>
      <w:rFonts w:eastAsia="Times New Roman"/>
    </w:rPr>
  </w:style>
  <w:style w:type="table" w:styleId="a8">
    <w:name w:val="Table Grid"/>
    <w:basedOn w:val="a1"/>
    <w:uiPriority w:val="59"/>
    <w:rsid w:val="006D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F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2260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3">
    <w:name w:val="Title"/>
    <w:basedOn w:val="a"/>
    <w:link w:val="a4"/>
    <w:uiPriority w:val="10"/>
    <w:qFormat/>
    <w:rsid w:val="00FA2260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bdr w:val="nil"/>
      <w:lang w:eastAsia="en-US"/>
    </w:rPr>
  </w:style>
  <w:style w:type="character" w:customStyle="1" w:styleId="a4">
    <w:name w:val="Название Знак"/>
    <w:link w:val="a3"/>
    <w:uiPriority w:val="10"/>
    <w:rsid w:val="00FA2260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</w:rPr>
  </w:style>
  <w:style w:type="paragraph" w:styleId="a5">
    <w:name w:val="No Spacing"/>
    <w:basedOn w:val="a"/>
    <w:link w:val="a6"/>
    <w:uiPriority w:val="1"/>
    <w:qFormat/>
    <w:rsid w:val="00FA2260"/>
    <w:rPr>
      <w:rFonts w:ascii="Calibri" w:eastAsia="Times New Roman" w:hAnsi="Calibri"/>
      <w:szCs w:val="3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FA2260"/>
    <w:rPr>
      <w:rFonts w:ascii="Calibri" w:eastAsia="Times New Roman" w:hAnsi="Calibri"/>
      <w:sz w:val="24"/>
      <w:szCs w:val="32"/>
      <w:bdr w:val="none" w:sz="0" w:space="0" w:color="auto"/>
      <w:lang w:val="en-US" w:bidi="en-US"/>
    </w:rPr>
  </w:style>
  <w:style w:type="paragraph" w:styleId="a7">
    <w:name w:val="List Paragraph"/>
    <w:basedOn w:val="a"/>
    <w:uiPriority w:val="34"/>
    <w:qFormat/>
    <w:rsid w:val="00FA2260"/>
    <w:pPr>
      <w:ind w:left="720"/>
      <w:contextualSpacing/>
    </w:pPr>
    <w:rPr>
      <w:rFonts w:eastAsia="Times New Roman"/>
    </w:rPr>
  </w:style>
  <w:style w:type="table" w:styleId="a8">
    <w:name w:val="Table Grid"/>
    <w:basedOn w:val="a1"/>
    <w:uiPriority w:val="59"/>
    <w:rsid w:val="006D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F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 М.Г.</dc:creator>
  <cp:lastModifiedBy>Чупров М.Г.</cp:lastModifiedBy>
  <cp:revision>18</cp:revision>
  <dcterms:created xsi:type="dcterms:W3CDTF">2019-10-30T10:48:00Z</dcterms:created>
  <dcterms:modified xsi:type="dcterms:W3CDTF">2019-10-30T17:07:00Z</dcterms:modified>
</cp:coreProperties>
</file>