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92" w:rsidRPr="00364509" w:rsidRDefault="00B52FA6" w:rsidP="00B5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«Кош-</w:t>
      </w:r>
      <w:proofErr w:type="spellStart"/>
      <w:r w:rsidRPr="0036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Агачская</w:t>
      </w:r>
      <w:proofErr w:type="spellEnd"/>
      <w:r w:rsidRPr="0036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</w:t>
      </w:r>
      <w:r w:rsidR="00364509" w:rsidRPr="0036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имени Валерия Ивановича </w:t>
      </w:r>
      <w:proofErr w:type="spellStart"/>
      <w:r w:rsidR="00364509" w:rsidRPr="0036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Чаптынова</w:t>
      </w:r>
      <w:proofErr w:type="spellEnd"/>
      <w:r w:rsidRPr="0036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22A92" w:rsidRPr="00647A7E" w:rsidRDefault="004236C8" w:rsidP="004236C8">
      <w:pPr>
        <w:spacing w:after="20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236C8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2E75B1F1" wp14:editId="743830AE">
            <wp:extent cx="875030" cy="752475"/>
            <wp:effectExtent l="0" t="0" r="0" b="0"/>
            <wp:docPr id="1" name="Рисунок 1" descr="C:\Users\Admin\Desktop\Совещ,Курсы РИПКРО Мищенко В.В\Совещание - Шебалино, 03.09.21г\логотипы\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щ,Курсы РИПКРО Мищенко В.В\Совещание - Шебалино, 03.09.21г\логотипы\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45" cy="75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92" w:rsidRPr="00647A7E" w:rsidRDefault="00622A92" w:rsidP="00622A92">
      <w:pPr>
        <w:spacing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22A92" w:rsidRPr="00647A7E" w:rsidRDefault="00622A92" w:rsidP="00622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51C00"/>
          <w:sz w:val="56"/>
          <w:szCs w:val="56"/>
          <w:lang w:eastAsia="ru-RU"/>
        </w:rPr>
      </w:pPr>
      <w:r w:rsidRPr="00647A7E">
        <w:rPr>
          <w:rFonts w:ascii="Times New Roman" w:eastAsia="Times New Roman" w:hAnsi="Times New Roman" w:cs="Times New Roman"/>
          <w:b/>
          <w:color w:val="851C00"/>
          <w:sz w:val="56"/>
          <w:szCs w:val="56"/>
          <w:lang w:eastAsia="ru-RU"/>
        </w:rPr>
        <w:t>Педагогический проект</w:t>
      </w:r>
    </w:p>
    <w:p w:rsidR="00622A92" w:rsidRPr="00647A7E" w:rsidRDefault="00622A92" w:rsidP="00622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647A7E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</w:t>
      </w:r>
      <w:r w:rsidR="00DB1990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 Духовно-нравственное воспитание детей</w:t>
      </w:r>
      <w:r w:rsidR="00A4489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 с использованием материалов регионального компонента</w:t>
      </w:r>
      <w:r w:rsidRPr="00647A7E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622A92" w:rsidRPr="00647A7E" w:rsidRDefault="00622A92" w:rsidP="00622A92">
      <w:pPr>
        <w:spacing w:after="0" w:line="256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22A92" w:rsidRPr="00647A7E" w:rsidRDefault="00622A92" w:rsidP="00622A92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22A92" w:rsidRPr="00647A7E" w:rsidRDefault="00622A92" w:rsidP="00622A92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236C8" w:rsidRDefault="00DB1990" w:rsidP="002C2CD5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6982" cy="3346402"/>
            <wp:effectExtent l="0" t="0" r="0" b="6985"/>
            <wp:docPr id="2" name="Рисунок 2" descr="https://lubmoudpocro.edumsko.ru/uploads/2000/1972/section/368252/57ba345860e5a324df511d1a6bc59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bmoudpocro.edumsko.ru/uploads/2000/1972/section/368252/57ba345860e5a324df511d1a6bc598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34" cy="335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6C8" w:rsidRDefault="004236C8" w:rsidP="002C2CD5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sz w:val="24"/>
          <w:szCs w:val="24"/>
          <w:lang w:eastAsia="ru-RU"/>
        </w:rPr>
      </w:pPr>
    </w:p>
    <w:p w:rsidR="002C2CD5" w:rsidRPr="002C2CD5" w:rsidRDefault="002C2CD5" w:rsidP="002C2CD5">
      <w:pPr>
        <w:spacing w:after="0" w:line="360" w:lineRule="auto"/>
        <w:ind w:left="284" w:right="1134" w:firstLine="426"/>
        <w:jc w:val="right"/>
        <w:rPr>
          <w:rFonts w:asciiTheme="majorHAnsi" w:eastAsia="Times New Roman" w:hAnsiTheme="majorHAnsi" w:cs="Times New Roman"/>
          <w:b/>
          <w:noProof/>
          <w:sz w:val="24"/>
          <w:szCs w:val="24"/>
          <w:lang w:eastAsia="ru-RU"/>
        </w:rPr>
      </w:pPr>
      <w:r w:rsidRPr="002C2CD5">
        <w:rPr>
          <w:rFonts w:asciiTheme="majorHAnsi" w:eastAsia="Times New Roman" w:hAnsiTheme="majorHAnsi" w:cs="Times New Roman"/>
          <w:b/>
          <w:noProof/>
          <w:sz w:val="24"/>
          <w:szCs w:val="24"/>
          <w:lang w:eastAsia="ru-RU"/>
        </w:rPr>
        <w:t>Выполнила:</w:t>
      </w:r>
    </w:p>
    <w:p w:rsidR="00622A92" w:rsidRDefault="002C2CD5" w:rsidP="002C2CD5">
      <w:pPr>
        <w:spacing w:after="0" w:line="360" w:lineRule="auto"/>
        <w:ind w:left="284" w:right="1134" w:firstLine="426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914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Классный руководитель   1</w:t>
      </w:r>
      <w:r w:rsidR="00B52F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«А» класса</w:t>
      </w:r>
    </w:p>
    <w:p w:rsidR="00B52FA6" w:rsidRDefault="00B52FA6" w:rsidP="006F747C">
      <w:pPr>
        <w:spacing w:after="0" w:line="360" w:lineRule="auto"/>
        <w:ind w:left="284" w:right="1134" w:firstLine="426"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Бухарова Самал Кабылтаевна</w:t>
      </w:r>
    </w:p>
    <w:p w:rsidR="00B52FA6" w:rsidRDefault="00B52FA6" w:rsidP="00622A92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F747C" w:rsidRDefault="006F747C" w:rsidP="00B52FA6">
      <w:pPr>
        <w:spacing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F747C" w:rsidRDefault="006F747C" w:rsidP="00B52FA6">
      <w:pPr>
        <w:spacing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236C8" w:rsidRPr="004236C8" w:rsidRDefault="004236C8" w:rsidP="004236C8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236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с. Кош – </w:t>
      </w:r>
      <w:proofErr w:type="spellStart"/>
      <w:r w:rsidRPr="004236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Агач</w:t>
      </w:r>
      <w:proofErr w:type="spellEnd"/>
    </w:p>
    <w:p w:rsidR="00B52FA6" w:rsidRPr="004236C8" w:rsidRDefault="004236C8" w:rsidP="004236C8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236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2021г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646C3" w:rsidRPr="0021314A" w:rsidRDefault="00622A92" w:rsidP="004236C8">
      <w:pPr>
        <w:pStyle w:val="a6"/>
        <w:shd w:val="clear" w:color="auto" w:fill="FFFFFF"/>
        <w:spacing w:after="0" w:line="360" w:lineRule="auto"/>
        <w:jc w:val="center"/>
        <w:textAlignment w:val="baseline"/>
        <w:rPr>
          <w:rFonts w:eastAsia="Times New Roman"/>
          <w:b/>
          <w:color w:val="78230C"/>
          <w:sz w:val="28"/>
          <w:szCs w:val="28"/>
          <w:lang w:eastAsia="ru-RU"/>
        </w:rPr>
      </w:pPr>
      <w:r w:rsidRPr="0021314A">
        <w:rPr>
          <w:rFonts w:eastAsia="Times New Roman"/>
          <w:b/>
          <w:color w:val="78230C"/>
          <w:sz w:val="28"/>
          <w:szCs w:val="28"/>
          <w:lang w:eastAsia="ru-RU"/>
        </w:rPr>
        <w:lastRenderedPageBreak/>
        <w:t>Проблема</w:t>
      </w:r>
    </w:p>
    <w:p w:rsidR="00EA76EC" w:rsidRPr="0021314A" w:rsidRDefault="008646C3" w:rsidP="0021314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</w:t>
      </w:r>
      <w:proofErr w:type="gramStart"/>
      <w:r w:rsidRPr="0021314A">
        <w:rPr>
          <w:rFonts w:ascii="Times New Roman" w:hAnsi="Times New Roman" w:cs="Times New Roman"/>
          <w:sz w:val="28"/>
          <w:szCs w:val="28"/>
          <w:lang w:eastAsia="ru-RU"/>
        </w:rPr>
        <w:t>нему</w:t>
      </w:r>
      <w:r w:rsidR="00D63566">
        <w:rPr>
          <w:rFonts w:ascii="Times New Roman" w:hAnsi="Times New Roman" w:cs="Times New Roman"/>
          <w:sz w:val="28"/>
          <w:szCs w:val="28"/>
          <w:lang w:eastAsia="ru-RU"/>
        </w:rPr>
        <w:t xml:space="preserve"> ,используя</w:t>
      </w:r>
      <w:proofErr w:type="gramEnd"/>
      <w:r w:rsidR="00D63566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 регионального компонента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с </w:t>
      </w:r>
      <w:r w:rsidR="00B52FA6" w:rsidRPr="0021314A">
        <w:rPr>
          <w:rFonts w:ascii="Times New Roman" w:hAnsi="Times New Roman" w:cs="Times New Roman"/>
          <w:sz w:val="28"/>
          <w:szCs w:val="28"/>
          <w:lang w:eastAsia="ru-RU"/>
        </w:rPr>
        <w:t>начальной школы.</w:t>
      </w:r>
    </w:p>
    <w:p w:rsidR="00EA76EC" w:rsidRPr="0021314A" w:rsidRDefault="008646C3" w:rsidP="00D635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sz w:val="28"/>
          <w:szCs w:val="28"/>
          <w:lang w:eastAsia="ru-RU"/>
        </w:rPr>
        <w:t>Система духовно-нравственного воспитания ребенка ст</w:t>
      </w:r>
      <w:r w:rsidR="00D56635">
        <w:rPr>
          <w:rFonts w:ascii="Times New Roman" w:hAnsi="Times New Roman" w:cs="Times New Roman"/>
          <w:sz w:val="28"/>
          <w:szCs w:val="28"/>
          <w:lang w:eastAsia="ru-RU"/>
        </w:rPr>
        <w:t>роится «на» и «через» приобщение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его к культурному наследию своего народа</w:t>
      </w:r>
      <w:r w:rsidR="00D566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6635">
        <w:rPr>
          <w:rFonts w:ascii="Times New Roman" w:hAnsi="Times New Roman" w:cs="Times New Roman"/>
          <w:sz w:val="28"/>
          <w:szCs w:val="28"/>
          <w:lang w:eastAsia="ru-RU"/>
        </w:rPr>
        <w:t>из поколение</w:t>
      </w:r>
      <w:proofErr w:type="gramEnd"/>
      <w:r w:rsidR="00D56635">
        <w:rPr>
          <w:rFonts w:ascii="Times New Roman" w:hAnsi="Times New Roman" w:cs="Times New Roman"/>
          <w:sz w:val="28"/>
          <w:szCs w:val="28"/>
          <w:lang w:eastAsia="ru-RU"/>
        </w:rPr>
        <w:t xml:space="preserve"> в поколение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82F33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Важным средством духовно-нравственного воспитания </w:t>
      </w:r>
      <w:r w:rsidR="00B52FA6" w:rsidRPr="0021314A">
        <w:rPr>
          <w:rFonts w:ascii="Times New Roman" w:hAnsi="Times New Roman" w:cs="Times New Roman"/>
          <w:sz w:val="28"/>
          <w:szCs w:val="28"/>
          <w:lang w:eastAsia="ru-RU"/>
        </w:rPr>
        <w:t>младших школьников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t>,  является приобщение их к традициям</w:t>
      </w:r>
      <w:r w:rsidR="00D566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52FA6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1438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обычаям </w:t>
      </w:r>
      <w:r w:rsidR="00D5663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D63566">
        <w:rPr>
          <w:rFonts w:ascii="Times New Roman" w:hAnsi="Times New Roman" w:cs="Times New Roman"/>
          <w:sz w:val="28"/>
          <w:szCs w:val="28"/>
          <w:lang w:eastAsia="ru-RU"/>
        </w:rPr>
        <w:t>культуре народов, проживающих в нашем районе и регионе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t>.    </w:t>
      </w:r>
    </w:p>
    <w:p w:rsidR="00414F7E" w:rsidRPr="0021314A" w:rsidRDefault="00414F7E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Актуальность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темы определяется потребностью нашего общества в духовно-нравственном</w:t>
      </w:r>
      <w:r w:rsidR="00B52FA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52FA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воспитании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proofErr w:type="gramEnd"/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традиций и культуры</w:t>
      </w:r>
      <w:r w:rsidR="00816103" w:rsidRP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103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6103" w:rsidRP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103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алтайского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казахского</w:t>
      </w:r>
      <w:r w:rsidR="00B52FA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</w:t>
      </w:r>
      <w:r w:rsidR="00B52FA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14F7E" w:rsidRPr="0021314A" w:rsidRDefault="00414F7E" w:rsidP="0021314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="00B52FA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младшем школьном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идет активное накопление нравственного опыта, и обращение к духовной жизни</w:t>
      </w:r>
      <w:r w:rsidR="00C82F33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Систематическое духовно-нравственное воспитание ребенка с первых лет жизни </w:t>
      </w:r>
      <w:r w:rsidR="00B52FA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его адекватное социальное развитие и гармоничное формирование личности</w:t>
      </w:r>
      <w:r w:rsidR="0036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через народные праздники</w:t>
      </w:r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(например: </w:t>
      </w:r>
      <w:proofErr w:type="spellStart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Масленница</w:t>
      </w:r>
      <w:proofErr w:type="spellEnd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Эл-</w:t>
      </w:r>
      <w:proofErr w:type="spellStart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Чага Байрам, </w:t>
      </w:r>
      <w:proofErr w:type="spellStart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другие); через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посещение достопримечательностей</w:t>
      </w:r>
      <w:r w:rsidR="00F31438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тречи с местными знаменитостями;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r w:rsidR="00F31438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</w:t>
      </w:r>
      <w:r w:rsid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спользуя игровые технологии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опираясь на материалы регионального компонента</w:t>
      </w:r>
      <w:r w:rsidR="0036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Материалы регионального компонента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отражают</w:t>
      </w:r>
      <w:r w:rsidR="00D63566" w:rsidRP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исторический опыт народа,</w:t>
      </w:r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D63566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наполняют жизнь ребенка светом добра и ласки, духовно его обогащают, закладывают основы 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высоких человеческих ценностей,</w:t>
      </w:r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="00D63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вносят полученные знания, опыт в свою ежедневную деятельность. Мудрость народной культуры делает  их более осведомленными в бытовых ситуациях, эмоционально и нравственно воспитывает, готовит их к будущей жизни</w:t>
      </w:r>
      <w:r w:rsidR="0038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этом заключается актуальность данного проекта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F7E" w:rsidRPr="0021314A" w:rsidRDefault="00D63566" w:rsidP="0021314A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46C3" w:rsidRPr="0021314A" w:rsidRDefault="00EA7847" w:rsidP="002131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lastRenderedPageBreak/>
        <w:t xml:space="preserve">       </w:t>
      </w:r>
      <w:r w:rsidR="00EA76EC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Цель проекта:</w:t>
      </w:r>
      <w:r w:rsidR="008646C3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37A">
        <w:rPr>
          <w:rFonts w:ascii="Times New Roman" w:hAnsi="Times New Roman" w:cs="Times New Roman"/>
          <w:sz w:val="28"/>
          <w:szCs w:val="28"/>
          <w:lang w:eastAsia="ru-RU"/>
        </w:rPr>
        <w:t>создание условий</w:t>
      </w:r>
      <w:r w:rsidR="0021314A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для формирования</w:t>
      </w:r>
      <w:r w:rsidR="008646C3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0610" w:rsidRPr="0021314A">
        <w:rPr>
          <w:rFonts w:ascii="Times New Roman" w:hAnsi="Times New Roman" w:cs="Times New Roman"/>
          <w:sz w:val="28"/>
          <w:szCs w:val="28"/>
          <w:lang w:eastAsia="ru-RU"/>
        </w:rPr>
        <w:t>духовно-</w:t>
      </w:r>
      <w:r w:rsidR="008646C3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нравственных качеств </w:t>
      </w:r>
      <w:r w:rsidR="009312D7" w:rsidRPr="0021314A">
        <w:rPr>
          <w:rFonts w:ascii="Times New Roman" w:hAnsi="Times New Roman" w:cs="Times New Roman"/>
          <w:sz w:val="28"/>
          <w:szCs w:val="28"/>
          <w:lang w:eastAsia="ru-RU"/>
        </w:rPr>
        <w:t>личности ребенка через</w:t>
      </w:r>
      <w:r w:rsidR="00816103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 регионального компонента</w:t>
      </w:r>
      <w:r w:rsidR="009312D7" w:rsidRPr="002131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4F7E" w:rsidRPr="0021314A" w:rsidRDefault="00EA7847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     </w:t>
      </w:r>
      <w:r w:rsidR="00414F7E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Задачи реализации проекта: </w:t>
      </w:r>
    </w:p>
    <w:p w:rsidR="009D1DA4" w:rsidRPr="0021314A" w:rsidRDefault="009D1DA4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312D7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духовно-нравственные</w:t>
      </w:r>
      <w:r w:rsidR="008646C3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и чувства сопричастности к культурному наследию</w:t>
      </w:r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поколение</w:t>
      </w:r>
      <w:proofErr w:type="gramEnd"/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поколение</w:t>
      </w:r>
      <w:r w:rsidR="008646C3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314A" w:rsidRDefault="00C12BF2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312D7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8646C3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собственного достоинства как представителя своего народа и толерантного отношения к представителям других национальностей (к сверстникам, их род</w:t>
      </w:r>
      <w:r w:rsidR="007F634D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ителям, соседям и другим людям);</w:t>
      </w:r>
    </w:p>
    <w:p w:rsidR="00204987" w:rsidRPr="0021314A" w:rsidRDefault="009312D7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4509" w:rsidRPr="0036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 интерес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04987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   культуре своего народа, народному творчеств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обычаям, традициям, обрядам,</w:t>
      </w:r>
      <w:r w:rsidR="00204987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народным  играм;</w:t>
      </w:r>
    </w:p>
    <w:p w:rsidR="00204987" w:rsidRPr="0021314A" w:rsidRDefault="00204987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4509" w:rsidRPr="0036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509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художественный вкус, развивать творческий потенциал каждого ребенка</w:t>
      </w:r>
      <w:r w:rsidR="0036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4509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художественно-речевые навыки, пополнять</w:t>
      </w:r>
      <w:r w:rsidR="0036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</w:t>
      </w:r>
      <w:r w:rsidR="007F634D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204987" w:rsidRPr="0021314A" w:rsidRDefault="00204987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</w:t>
      </w:r>
      <w:r w:rsidR="009312D7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иентировать семьи</w:t>
      </w:r>
      <w:r w:rsidR="007F634D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важность духовно –</w:t>
      </w:r>
      <w:r w:rsidR="00107581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34D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 воспитания детей, формирование привычки готовиться и отмечат</w:t>
      </w:r>
      <w:r w:rsidR="00D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совместно с детьми  праздники;</w:t>
      </w:r>
    </w:p>
    <w:p w:rsidR="00605068" w:rsidRPr="0021314A" w:rsidRDefault="00EF3F2B" w:rsidP="0021314A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родителей в воспитательно-образовательный процесс через  проведени</w:t>
      </w:r>
      <w:r w:rsidR="00107581"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русских, алтайских, казахских народных </w:t>
      </w:r>
      <w:r w:rsidR="0081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праздников,</w:t>
      </w:r>
      <w:r w:rsidRPr="0021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игр, совместное детско-родительское творчество.</w:t>
      </w:r>
    </w:p>
    <w:p w:rsidR="00605068" w:rsidRPr="0021314A" w:rsidRDefault="00EA7847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      </w:t>
      </w:r>
      <w:r w:rsidR="00605068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Участники проекта: </w:t>
      </w:r>
      <w:r w:rsidR="00107581" w:rsidRPr="00A4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54CC" w:rsidRPr="00A4489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ассный руководитель</w:t>
      </w:r>
      <w:r w:rsidR="00605068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начальных классов,</w:t>
      </w:r>
      <w:r w:rsidR="008D29A6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алтайского и казахского языков,</w:t>
      </w:r>
      <w:r w:rsidR="00605068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учитель-логопед,</w:t>
      </w:r>
      <w:r w:rsidR="00A30E82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физической культуры</w:t>
      </w:r>
      <w:r w:rsidR="00A30E82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5068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1-4 классов</w:t>
      </w:r>
      <w:r w:rsidR="00605068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605068" w:rsidRPr="0021314A" w:rsidRDefault="00EA7847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05068" w:rsidRPr="0021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проекта:</w:t>
      </w:r>
    </w:p>
    <w:p w:rsidR="00605068" w:rsidRPr="0021314A" w:rsidRDefault="00605068" w:rsidP="002131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7581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ориентирован на духовно-нравственное и эстетическое   развитие участников образовательного процесса.</w:t>
      </w:r>
    </w:p>
    <w:p w:rsidR="00605068" w:rsidRDefault="00605068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 времени проведения: долгосрочный 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4 года.</w:t>
      </w:r>
    </w:p>
    <w:p w:rsidR="00CC5DF1" w:rsidRPr="00364509" w:rsidRDefault="00CC5DF1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364509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Основные формы организации проекта:</w:t>
      </w:r>
    </w:p>
    <w:p w:rsidR="00CC5DF1" w:rsidRPr="0021314A" w:rsidRDefault="00107581" w:rsidP="002131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C5DF1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ародные праздники, развлечения, 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CC5DF1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5DF1" w:rsidRPr="0021314A" w:rsidRDefault="00107581" w:rsidP="002131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лассные часы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внеклассные мероприятия;</w:t>
      </w:r>
    </w:p>
    <w:p w:rsidR="00CC5DF1" w:rsidRPr="0021314A" w:rsidRDefault="00107581" w:rsidP="0021314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участниками ВОВ</w:t>
      </w:r>
      <w:r w:rsidR="00D5663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тружениками тыла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медицинскими </w:t>
      </w:r>
      <w:r w:rsidR="00816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работниками, полиции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инспекторами ГИБДД</w:t>
      </w:r>
      <w:r w:rsidR="00D566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работниками Культуры Кош-</w:t>
      </w:r>
      <w:proofErr w:type="spellStart"/>
      <w:r w:rsidR="00D5663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Агачского</w:t>
      </w:r>
      <w:proofErr w:type="spellEnd"/>
      <w:r w:rsidR="00D5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D915B3" w:rsidRPr="0021314A" w:rsidRDefault="00D915B3" w:rsidP="0021314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работы с родителями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15B3" w:rsidRPr="00D56635" w:rsidRDefault="00107581" w:rsidP="0021314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5B3" w:rsidRP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онсультации для родителей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проведение праздников и классных часов совместно с родителями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5B3" w:rsidRPr="0021314A" w:rsidRDefault="00107581" w:rsidP="0021314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15B3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тематических </w:t>
      </w:r>
      <w:r w:rsidR="00AE54CC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праздников, экскурсий</w:t>
      </w:r>
      <w:r w:rsidR="008C54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в конкурсах народного творчества и др</w:t>
      </w:r>
      <w:r w:rsidR="00D915B3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23A" w:rsidRPr="0021314A" w:rsidRDefault="00B12129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8230C"/>
          <w:sz w:val="28"/>
          <w:szCs w:val="28"/>
          <w:bdr w:val="none" w:sz="0" w:space="0" w:color="auto" w:frame="1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bCs/>
          <w:color w:val="78230C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:rsidR="007C323A" w:rsidRPr="0021314A" w:rsidRDefault="00107581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3645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</w:t>
      </w:r>
      <w:r w:rsidR="007C323A" w:rsidRPr="003645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аглядно-действенный метод</w:t>
      </w:r>
      <w:r w:rsidR="007C323A" w:rsidRPr="002131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C323A" w:rsidRPr="0021314A" w:rsidRDefault="007C323A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дидактических игр;</w:t>
      </w:r>
    </w:p>
    <w:p w:rsidR="007C323A" w:rsidRPr="0021314A" w:rsidRDefault="007C323A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педагогом художественной литературы;</w:t>
      </w:r>
    </w:p>
    <w:p w:rsidR="00C35F37" w:rsidRPr="0021314A" w:rsidRDefault="007C323A" w:rsidP="0021314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5F37" w:rsidRPr="002131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демонстрация презентаций, мультфильмов, познавательных видеороликов,</w:t>
      </w:r>
    </w:p>
    <w:p w:rsidR="00C35F37" w:rsidRPr="0021314A" w:rsidRDefault="007C323A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прогулки</w:t>
      </w:r>
      <w:r w:rsidR="008C54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национальными праздниками, играми, соревнованиями русских, алтайцев и казахов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8C5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3645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23A" w:rsidRPr="0021314A" w:rsidRDefault="007C323A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Словесно-образный метод:</w:t>
      </w:r>
      <w:r w:rsidRPr="0021314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 </w:t>
      </w:r>
    </w:p>
    <w:p w:rsidR="006802C6" w:rsidRPr="0021314A" w:rsidRDefault="007C323A" w:rsidP="0021314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sz w:val="28"/>
          <w:szCs w:val="28"/>
          <w:lang w:eastAsia="ru-RU"/>
        </w:rPr>
        <w:t>- проведение  разнообразных игр (малоподвижные, сюжетно-ролевые, дидакт</w:t>
      </w:r>
      <w:r w:rsidR="00C35F37" w:rsidRPr="0021314A">
        <w:rPr>
          <w:rFonts w:ascii="Times New Roman" w:hAnsi="Times New Roman" w:cs="Times New Roman"/>
          <w:sz w:val="28"/>
          <w:szCs w:val="28"/>
          <w:lang w:eastAsia="ru-RU"/>
        </w:rPr>
        <w:t>ические, игры-драматизации, народные игры, обряды</w:t>
      </w:r>
      <w:r w:rsidR="006802C6" w:rsidRPr="0021314A">
        <w:rPr>
          <w:rFonts w:ascii="Times New Roman" w:hAnsi="Times New Roman" w:cs="Times New Roman"/>
          <w:sz w:val="28"/>
          <w:szCs w:val="28"/>
          <w:lang w:eastAsia="ru-RU"/>
        </w:rPr>
        <w:t>);</w:t>
      </w:r>
      <w:r w:rsidR="008C546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364509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="008C5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323A" w:rsidRPr="0021314A" w:rsidRDefault="007C323A" w:rsidP="0021314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sz w:val="28"/>
          <w:szCs w:val="28"/>
          <w:lang w:eastAsia="ru-RU"/>
        </w:rPr>
        <w:t>- разбор  житейских ситуаций;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br/>
        <w:t>-  проведение  викторин, конкурсов, тематических вечеров.</w:t>
      </w:r>
    </w:p>
    <w:p w:rsidR="007C323A" w:rsidRPr="0021314A" w:rsidRDefault="007C323A" w:rsidP="0021314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3.Практический метод</w:t>
      </w:r>
      <w:r w:rsidR="00C35F37" w:rsidRPr="0021314A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:</w:t>
      </w:r>
    </w:p>
    <w:p w:rsidR="006802C6" w:rsidRPr="0021314A" w:rsidRDefault="007C323A" w:rsidP="0021314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организация продуктивной деятельности: рисование, лепка, аппликация. </w:t>
      </w:r>
    </w:p>
    <w:p w:rsidR="00B12129" w:rsidRPr="0021314A" w:rsidRDefault="007C323A" w:rsidP="0021314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hAnsi="Times New Roman" w:cs="Times New Roman"/>
          <w:sz w:val="28"/>
          <w:szCs w:val="28"/>
          <w:lang w:eastAsia="ru-RU"/>
        </w:rPr>
        <w:t>- проведение  экскурсий различной направленности;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br/>
        <w:t>- организация  вечеров</w:t>
      </w:r>
      <w:r w:rsidR="008C546E">
        <w:rPr>
          <w:rFonts w:ascii="Times New Roman" w:hAnsi="Times New Roman" w:cs="Times New Roman"/>
          <w:sz w:val="28"/>
          <w:szCs w:val="28"/>
          <w:lang w:eastAsia="ru-RU"/>
        </w:rPr>
        <w:t xml:space="preserve"> с родителями и</w:t>
      </w:r>
      <w:r w:rsidR="006802C6" w:rsidRPr="0021314A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родителей;</w:t>
      </w:r>
      <w:r w:rsidRPr="0021314A">
        <w:rPr>
          <w:rFonts w:ascii="Times New Roman" w:hAnsi="Times New Roman" w:cs="Times New Roman"/>
          <w:sz w:val="28"/>
          <w:szCs w:val="28"/>
          <w:lang w:eastAsia="ru-RU"/>
        </w:rPr>
        <w:br/>
        <w:t>- органи</w:t>
      </w:r>
      <w:r w:rsidR="00D75662" w:rsidRPr="0021314A">
        <w:rPr>
          <w:rFonts w:ascii="Times New Roman" w:hAnsi="Times New Roman" w:cs="Times New Roman"/>
          <w:sz w:val="28"/>
          <w:szCs w:val="28"/>
          <w:lang w:eastAsia="ru-RU"/>
        </w:rPr>
        <w:t>зация продуктивной деятельности.</w:t>
      </w:r>
    </w:p>
    <w:p w:rsidR="00E75043" w:rsidRPr="0021314A" w:rsidRDefault="00E75043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Реализация современных педагогических технологий и нетрадиционных техник:</w:t>
      </w:r>
    </w:p>
    <w:p w:rsidR="00E75043" w:rsidRPr="0021314A" w:rsidRDefault="00E75043" w:rsidP="0021314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</w:t>
      </w:r>
      <w:r w:rsidR="009312D7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и стимулирования здоровья: динамические паузы, гимнастика пальчиковая, гимнастика для глаз.</w:t>
      </w:r>
    </w:p>
    <w:p w:rsidR="00E75043" w:rsidRPr="0021314A" w:rsidRDefault="00E75043" w:rsidP="0021314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6802C6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 технологий.</w:t>
      </w:r>
    </w:p>
    <w:p w:rsidR="00107581" w:rsidRPr="0021314A" w:rsidRDefault="00B01994" w:rsidP="0021314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Сказкотерапия</w:t>
      </w:r>
      <w:proofErr w:type="spellEnd"/>
      <w:r w:rsidRPr="002131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2C139A" w:rsidRPr="0021314A" w:rsidRDefault="002C139A" w:rsidP="002131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Этапы проекта</w:t>
      </w:r>
    </w:p>
    <w:p w:rsidR="00107581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I этап – подготовительный (разработка проекта), </w:t>
      </w:r>
    </w:p>
    <w:p w:rsidR="002C139A" w:rsidRPr="0021314A" w:rsidRDefault="00364509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срок с </w:t>
      </w:r>
      <w:r w:rsidRPr="0036450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15.05</w:t>
      </w:r>
      <w:r w:rsidR="006E080D" w:rsidRPr="0036450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.2020 г. по 31.09.2020</w:t>
      </w:r>
      <w:r w:rsidR="002C139A" w:rsidRPr="0036450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г.</w:t>
      </w:r>
    </w:p>
    <w:p w:rsidR="002C139A" w:rsidRPr="0021314A" w:rsidRDefault="009312D7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Деятельность педагога</w:t>
      </w:r>
      <w:r w:rsidR="002C139A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: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проблемы, постановка цели и задач;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перспективного плана мероприятий;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методов работы;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методической, научно-популярной и художественной литературы, иллюстративного материала;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материалов для опытно-экспериментальной деятельности;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материалов для изобразительной и продуктивной деятельности детей;</w:t>
      </w:r>
    </w:p>
    <w:p w:rsidR="00C36AA0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материалов, игрушек, атрибутов для театрали</w:t>
      </w:r>
      <w:r w:rsidR="008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зованной и игровой деятельности,</w:t>
      </w:r>
    </w:p>
    <w:p w:rsidR="008C546E" w:rsidRPr="0021314A" w:rsidRDefault="008C546E" w:rsidP="008C54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актуальных и посильных задач,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Совместная деятельность: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детей в проблемную ситуацию, доступную их пониманию и близкую по имеющемуся у них опыту;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устойчив</w:t>
      </w:r>
      <w:r w:rsidR="008C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интереса к тематике проекта.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II</w:t>
      </w:r>
      <w:r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этап – практико-ориентированный (реализ</w:t>
      </w:r>
      <w:r w:rsidR="006E080D"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ация проекта), ср</w:t>
      </w:r>
      <w:r w:rsidR="00695181"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ок с 02.10.2020 г. по 11.05.2024</w:t>
      </w:r>
      <w:r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г.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– 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запланированных мероприятий в совместной деятельности педагогов, детей и их родителей.</w:t>
      </w:r>
    </w:p>
    <w:p w:rsidR="006E080D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у детей знаний, умений и навыков в ходе реализации различных форм работы, в ходе решения детьми проблем с помощью взрослых и самостоятельно.</w:t>
      </w:r>
    </w:p>
    <w:p w:rsidR="002C139A" w:rsidRPr="0021314A" w:rsidRDefault="002C139A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III</w:t>
      </w:r>
      <w:r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этап – заключительный (обобщающий),</w:t>
      </w:r>
    </w:p>
    <w:p w:rsidR="002C139A" w:rsidRPr="0021314A" w:rsidRDefault="00C82662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срок с 01.04</w:t>
      </w:r>
      <w:r w:rsidR="00695181"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.2024</w:t>
      </w:r>
      <w:r w:rsidR="006E080D"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г. по 31.05.2024</w:t>
      </w:r>
      <w:r w:rsidR="002C139A" w:rsidRPr="002131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г. </w:t>
      </w:r>
    </w:p>
    <w:p w:rsidR="002C139A" w:rsidRPr="0021314A" w:rsidRDefault="002C139A" w:rsidP="00C826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анализа достижения поставленной цели и полученных результатов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открытого воспитательного мероприятия, родительского 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собрания, выступление на методическом совете школы, выпуск статьи по результатам проекта в местной газете.</w:t>
      </w:r>
    </w:p>
    <w:p w:rsidR="00D557FD" w:rsidRPr="0021314A" w:rsidRDefault="002665DC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Ожидаемый результат:</w:t>
      </w:r>
    </w:p>
    <w:p w:rsidR="00D557FD" w:rsidRPr="0021314A" w:rsidRDefault="00C82662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для обучающихся</w:t>
      </w:r>
      <w:r w:rsidR="00D557FD" w:rsidRPr="0021314A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: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обеспечение эмоционального благополучия ребёнка и создания внутренних предпосылок для дальнейшего  личностного развития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классные часы, внеклассные мероприятия и другие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 пробуждение интереса к истории и культуре своей </w:t>
      </w:r>
      <w:r w:rsidR="006E080D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Родины, любви к родному краю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национальных праздников.</w:t>
      </w:r>
    </w:p>
    <w:p w:rsidR="00D557FD" w:rsidRPr="0021314A" w:rsidRDefault="00C82F33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развитие социальных</w:t>
      </w:r>
      <w:r w:rsidR="00D557FD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ребёнка в коллективе и в общении друг с другом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 классном коллективе, так и с другими классами; в общении с детьми с ОВЗ).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для педагог</w:t>
      </w:r>
      <w:r w:rsidR="00695181" w:rsidRPr="0021314A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а</w:t>
      </w:r>
      <w:r w:rsidRPr="0021314A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: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 совершенствование компетентности </w:t>
      </w:r>
      <w:r w:rsidR="00695181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руководителя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 дух</w:t>
      </w:r>
      <w:r w:rsidR="00C82F33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овно-нравственного воспитания 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(Мастер-классы, открытые уроки, выступления на заседаниях МО, РМО, на конференциях </w:t>
      </w:r>
      <w:proofErr w:type="spellStart"/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ИПКиППРО</w:t>
      </w:r>
      <w:proofErr w:type="spellEnd"/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РА)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объединение усилий педагогов и родителей при организаци</w:t>
      </w:r>
      <w:r w:rsidR="006E080D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работы по приобщению к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культуре</w:t>
      </w:r>
      <w:r w:rsid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C82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совместных праздников с роди</w:t>
      </w:r>
      <w:r w:rsid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телями, а также и для родителей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3.)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 </w:t>
      </w:r>
      <w:r w:rsidR="009F59A4" w:rsidRP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введение мероприятий проекта в</w:t>
      </w:r>
      <w:r w:rsidRP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9A4" w:rsidRP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r w:rsidRP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</w:t>
      </w:r>
      <w:r w:rsidR="009F59A4" w:rsidRP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 класса</w:t>
      </w:r>
      <w:r w:rsidRPr="009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духовно-нравственному воспитанию.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родителей:</w:t>
      </w:r>
    </w:p>
    <w:p w:rsidR="00D557FD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объединение и реализация инициатив социально - активных родителей в области духовно-нравственного  развития и воспитания детей;</w:t>
      </w:r>
    </w:p>
    <w:p w:rsidR="0021314A" w:rsidRPr="0021314A" w:rsidRDefault="00D557FD" w:rsidP="0021314A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создание с</w:t>
      </w:r>
      <w:r w:rsidR="00C82F33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истемы социального партнёрства 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 семьи в вопросах духовно-</w:t>
      </w:r>
      <w:r w:rsidR="006E080D"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  воспитания детей</w:t>
      </w:r>
      <w:r w:rsid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117" w:rsidRPr="0021314A" w:rsidRDefault="002665DC" w:rsidP="002131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lastRenderedPageBreak/>
        <w:t>Дорожная карта проекта</w:t>
      </w:r>
    </w:p>
    <w:p w:rsidR="002665DC" w:rsidRPr="0021314A" w:rsidRDefault="002665DC" w:rsidP="002131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 «</w:t>
      </w:r>
      <w:r w:rsidR="00B97117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Духовно-нравственное воспитание детей на основе</w:t>
      </w:r>
      <w:r w:rsidR="006F747C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 обычаев и </w:t>
      </w:r>
      <w:r w:rsidR="00B97117"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 традиций своего народа</w:t>
      </w: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>»</w:t>
      </w:r>
    </w:p>
    <w:p w:rsidR="002665DC" w:rsidRPr="0021314A" w:rsidRDefault="002665DC" w:rsidP="002131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4124"/>
        <w:gridCol w:w="425"/>
        <w:gridCol w:w="992"/>
        <w:gridCol w:w="140"/>
        <w:gridCol w:w="1278"/>
        <w:gridCol w:w="141"/>
        <w:gridCol w:w="433"/>
        <w:gridCol w:w="2261"/>
      </w:tblGrid>
      <w:tr w:rsidR="002665DC" w:rsidRPr="0021314A" w:rsidTr="005B3C85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852" w:type="dxa"/>
            <w:gridSpan w:val="3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261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2665DC" w:rsidRPr="0021314A" w:rsidTr="005B3C85">
        <w:trPr>
          <w:trHeight w:val="521"/>
        </w:trPr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2665DC" w:rsidRPr="0021314A" w:rsidTr="005B3C85">
        <w:trPr>
          <w:trHeight w:val="431"/>
        </w:trPr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2E38EB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1" w:type="dxa"/>
            <w:gridSpan w:val="4"/>
          </w:tcPr>
          <w:p w:rsidR="009F59A4" w:rsidRPr="00647A7E" w:rsidRDefault="002665DC" w:rsidP="009F59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C417C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 презентации </w:t>
            </w:r>
            <w:r w:rsidR="009F59A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Духовно-нравственное воспитание детей с использованием материалов регионального компонента»</w:t>
            </w:r>
          </w:p>
          <w:p w:rsidR="002665DC" w:rsidRPr="0021314A" w:rsidRDefault="002665DC" w:rsidP="009F59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темы проекта, задач с детьми</w:t>
            </w:r>
            <w:r w:rsidR="003E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родителями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2" w:type="dxa"/>
            <w:gridSpan w:val="3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1" w:type="dxa"/>
          </w:tcPr>
          <w:p w:rsidR="002665DC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r w:rsidR="0009142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учителя родного языка, психолог, логопед</w:t>
            </w: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участниками проекта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мероприятий на год</w:t>
            </w:r>
          </w:p>
        </w:tc>
        <w:tc>
          <w:tcPr>
            <w:tcW w:w="1852" w:type="dxa"/>
            <w:gridSpan w:val="3"/>
          </w:tcPr>
          <w:p w:rsidR="002665DC" w:rsidRPr="0021314A" w:rsidRDefault="00695181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1" w:type="dxa"/>
          </w:tcPr>
          <w:p w:rsidR="002665DC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Кл.рук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69518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необходимых условий для реализации проекта.</w:t>
            </w:r>
          </w:p>
        </w:tc>
        <w:tc>
          <w:tcPr>
            <w:tcW w:w="1852" w:type="dxa"/>
            <w:gridSpan w:val="3"/>
          </w:tcPr>
          <w:p w:rsidR="002665DC" w:rsidRPr="0021314A" w:rsidRDefault="003E188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 октябрь</w:t>
            </w:r>
          </w:p>
        </w:tc>
        <w:tc>
          <w:tcPr>
            <w:tcW w:w="2261" w:type="dxa"/>
          </w:tcPr>
          <w:p w:rsidR="002665DC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69518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необходимой литературы по данной теме. </w:t>
            </w:r>
          </w:p>
        </w:tc>
        <w:tc>
          <w:tcPr>
            <w:tcW w:w="1852" w:type="dxa"/>
            <w:gridSpan w:val="3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1" w:type="dxa"/>
          </w:tcPr>
          <w:p w:rsidR="002665DC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Кл.рук</w:t>
            </w:r>
            <w:proofErr w:type="spellEnd"/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на стенде. Знакомство родителей с целью и задачами проекта. </w:t>
            </w:r>
          </w:p>
          <w:p w:rsidR="00402B8B" w:rsidRPr="0021314A" w:rsidRDefault="00402B8B" w:rsidP="009F59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Анкетирование родителей о духовно</w:t>
            </w:r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-нравственном воспитании в семье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2" w:type="dxa"/>
            <w:gridSpan w:val="3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1" w:type="dxa"/>
          </w:tcPr>
          <w:p w:rsidR="002665DC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  <w:r w:rsidR="00695181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родительский комитет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изготовление необходимого материала для реализации проекта.</w:t>
            </w:r>
          </w:p>
          <w:p w:rsidR="00402B8B" w:rsidRPr="0021314A" w:rsidRDefault="00402B8B" w:rsidP="009F59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папок: «Народные праздники», «Русс</w:t>
            </w:r>
            <w:r w:rsidR="006E080D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кие народные игры», «Алтайские 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народные игры»,</w:t>
            </w:r>
            <w:r w:rsidR="006E080D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«Казахские народные игры», «Костюмы </w:t>
            </w:r>
            <w:r w:rsidR="006C0BC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народов, проживающих в Кош -</w:t>
            </w:r>
            <w:proofErr w:type="spellStart"/>
            <w:r w:rsidR="006C0BC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Агачском</w:t>
            </w:r>
            <w:proofErr w:type="spellEnd"/>
            <w:r w:rsidR="006C0BC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районе».</w:t>
            </w:r>
            <w:r w:rsid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0BC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«Народные игры в юрте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«Малый фольклор», «Персонажи </w:t>
            </w:r>
            <w:r w:rsidR="006C0BC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народных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сказок»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r w:rsidR="006C0BC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одежда</w:t>
            </w:r>
            <w:r w:rsidR="006C0BC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F59A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усских, алтайцев и казахов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C0BC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«Национальные головные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убор</w:t>
            </w:r>
            <w:r w:rsidR="006C0BC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ы»,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C0BC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Орнамент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6C0BC4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2" w:type="dxa"/>
            <w:gridSpan w:val="3"/>
          </w:tcPr>
          <w:p w:rsidR="002665DC" w:rsidRPr="0021314A" w:rsidRDefault="003E188C" w:rsidP="003E188C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4 года (постоянное пополнение</w:t>
            </w:r>
            <w:r w:rsidR="009F59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тематических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папок)</w:t>
            </w:r>
          </w:p>
        </w:tc>
        <w:tc>
          <w:tcPr>
            <w:tcW w:w="2261" w:type="dxa"/>
          </w:tcPr>
          <w:p w:rsidR="002665DC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Классный руководитель</w:t>
            </w:r>
          </w:p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lastRenderedPageBreak/>
              <w:t>Практический этап</w:t>
            </w: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5B3C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детьми</w:t>
            </w:r>
            <w:r w:rsidR="002E38EB"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 1 класс (2020-2021 уч</w:t>
            </w:r>
            <w:r w:rsidR="005B3C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ебный </w:t>
            </w:r>
            <w:r w:rsidR="002E38EB"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год)</w:t>
            </w:r>
          </w:p>
        </w:tc>
      </w:tr>
      <w:tr w:rsidR="002665DC" w:rsidRPr="0021314A" w:rsidTr="005B3C85">
        <w:trPr>
          <w:trHeight w:val="414"/>
        </w:trPr>
        <w:tc>
          <w:tcPr>
            <w:tcW w:w="555" w:type="dxa"/>
          </w:tcPr>
          <w:p w:rsidR="002E38EB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  <w:p w:rsidR="002E38EB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</w:t>
            </w:r>
          </w:p>
          <w:p w:rsidR="002E38EB" w:rsidRDefault="002E38EB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9F59A4" w:rsidRDefault="009F59A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C7FDF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3.</w:t>
            </w:r>
          </w:p>
          <w:p w:rsidR="002E38EB" w:rsidRDefault="002E38EB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5B3C85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2665DC" w:rsidRPr="0021314A" w:rsidRDefault="00CC7FDF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</w:t>
            </w:r>
          </w:p>
          <w:p w:rsidR="002E38EB" w:rsidRPr="0021314A" w:rsidRDefault="002E38EB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2665DC" w:rsidRPr="0021314A" w:rsidRDefault="00BD0938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5.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6.</w:t>
            </w:r>
          </w:p>
          <w:p w:rsidR="0021314A" w:rsidRDefault="0021314A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5B3C85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4B416E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7.</w:t>
            </w:r>
          </w:p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8.</w:t>
            </w:r>
          </w:p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4"/>
          </w:tcPr>
          <w:p w:rsidR="002E38EB" w:rsidRPr="0021314A" w:rsidRDefault="00CC53C5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Праздник урожая «</w:t>
            </w:r>
            <w:proofErr w:type="spell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Осенины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2E38EB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1038" w:rsidRPr="0021314A" w:rsidRDefault="00A9567E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час: </w:t>
            </w:r>
            <w:r w:rsidR="002E38EB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«Мир старинных вещей»: знакомство с жилищем, бытом  </w:t>
            </w:r>
            <w:r w:rsidR="009F5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материале регионального компонента.</w:t>
            </w:r>
            <w:r w:rsidR="003E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C0BC4" w:rsidRPr="0021314A" w:rsidRDefault="001E1038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детей с народно –</w:t>
            </w:r>
            <w:r w:rsidR="006C0BC4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прикладным искусством</w:t>
            </w:r>
            <w:r w:rsidR="006C0BC4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«Орнамент», «Узоры» на уроках</w:t>
            </w:r>
            <w:r w:rsidR="0079376C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</w:t>
            </w:r>
            <w:r w:rsidR="0079376C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ельного</w:t>
            </w:r>
            <w:r w:rsidR="006C0BC4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376C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искусства и технологии.</w:t>
            </w:r>
          </w:p>
          <w:p w:rsidR="008307E4" w:rsidRPr="0021314A" w:rsidRDefault="008307E4" w:rsidP="0021314A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«Народные музыкальные инструменты</w:t>
            </w:r>
            <w:r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(встречи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артистами</w:t>
            </w:r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Кош-</w:t>
            </w:r>
            <w:proofErr w:type="spellStart"/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Агачского</w:t>
            </w:r>
            <w:proofErr w:type="spellEnd"/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во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кл</w:t>
            </w:r>
            <w:r w:rsid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ассах</w:t>
            </w:r>
            <w:r w:rsidR="003E188C" w:rsidRPr="009F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9567E" w:rsidRPr="0021314A" w:rsidRDefault="0079376C" w:rsidP="0021314A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для школьников</w:t>
            </w:r>
            <w:r w:rsidR="009B0061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  «Генеалогическое  древо  и герб семьи».</w:t>
            </w:r>
          </w:p>
          <w:p w:rsidR="008307E4" w:rsidRPr="0021314A" w:rsidRDefault="005B3C85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  <w:r w:rsidR="008307E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«Казахские национальные игры</w:t>
            </w:r>
            <w:r w:rsidR="003E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празднования </w:t>
            </w:r>
            <w:proofErr w:type="spellStart"/>
            <w:r w:rsidR="003E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 w:rsidR="008307E4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B3C85" w:rsidRDefault="005B3C85" w:rsidP="0021314A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8EB" w:rsidRPr="0021314A" w:rsidRDefault="00A9567E" w:rsidP="0021314A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</w:t>
            </w:r>
            <w:r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праздники, Кош-</w:t>
            </w:r>
            <w:proofErr w:type="spellStart"/>
            <w:r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Агачско</w:t>
            </w:r>
            <w:r w:rsidR="005B3C85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5B3C85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  <w:p w:rsidR="00A9567E" w:rsidRPr="0021314A" w:rsidRDefault="008307E4" w:rsidP="005B3C85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A9567E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достижений» (по</w:t>
            </w:r>
            <w:r w:rsid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дведение итогов реализации проекта в 1 классе: итоговое воспитательное мероприятие с родителями, выставка материалов и др.</w:t>
            </w:r>
            <w:r w:rsidR="00A9567E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9" w:type="dxa"/>
            <w:gridSpan w:val="2"/>
          </w:tcPr>
          <w:p w:rsidR="002665DC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О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ктябрь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Ноябрь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9F59A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A9567E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Декабрь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E188C" w:rsidRDefault="003E188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Январь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A9567E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Февраль</w:t>
            </w:r>
          </w:p>
          <w:p w:rsidR="005B3C85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Март</w:t>
            </w:r>
          </w:p>
          <w:p w:rsidR="005B3C85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A9567E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Апрель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Май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A9567E" w:rsidRPr="0021314A" w:rsidRDefault="009F59A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Клас</w:t>
            </w:r>
            <w:r w:rsidR="0009142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9F59A4" w:rsidRDefault="009F59A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9F59A4" w:rsidRDefault="009F59A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2665DC" w:rsidRPr="0021314A" w:rsidRDefault="009F59A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рук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оводитель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учителя начальных классов, 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класс.</w:t>
            </w:r>
            <w:r w:rsidR="00A9567E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9567E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рук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.,</w:t>
            </w:r>
            <w:r w:rsidR="00A9567E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</w:t>
            </w:r>
            <w:proofErr w:type="spellEnd"/>
          </w:p>
          <w:p w:rsidR="005B3C85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класс.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., 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учитель казахского языка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A9567E" w:rsidRPr="0021314A" w:rsidRDefault="00A9567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к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лассные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родители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учителя начальных классов</w:t>
            </w:r>
          </w:p>
        </w:tc>
      </w:tr>
      <w:tr w:rsidR="006F747C" w:rsidRPr="0021314A" w:rsidTr="005B3C85">
        <w:trPr>
          <w:trHeight w:val="391"/>
        </w:trPr>
        <w:tc>
          <w:tcPr>
            <w:tcW w:w="10349" w:type="dxa"/>
            <w:gridSpan w:val="9"/>
          </w:tcPr>
          <w:p w:rsidR="006F747C" w:rsidRPr="0021314A" w:rsidRDefault="006F747C" w:rsidP="005B3C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2 класс (2021-2022 уч</w:t>
            </w:r>
            <w:r w:rsidR="005B3C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ебный </w:t>
            </w: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год)</w:t>
            </w:r>
          </w:p>
        </w:tc>
      </w:tr>
      <w:tr w:rsidR="006F747C" w:rsidRPr="0021314A" w:rsidTr="00862511">
        <w:trPr>
          <w:trHeight w:val="560"/>
        </w:trPr>
        <w:tc>
          <w:tcPr>
            <w:tcW w:w="555" w:type="dxa"/>
          </w:tcPr>
          <w:p w:rsidR="006F747C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  <w:p w:rsidR="00A54470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5B3C85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54470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</w:t>
            </w:r>
          </w:p>
          <w:p w:rsidR="00A54470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54470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3.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54470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5.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6.</w:t>
            </w:r>
          </w:p>
          <w:p w:rsidR="008A6C43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8A6C43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7.</w:t>
            </w:r>
          </w:p>
          <w:p w:rsidR="00DD2272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D2272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8. </w:t>
            </w:r>
          </w:p>
          <w:p w:rsidR="005B3C85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5681" w:type="dxa"/>
            <w:gridSpan w:val="4"/>
          </w:tcPr>
          <w:p w:rsidR="00A54470" w:rsidRPr="0021314A" w:rsidRDefault="00A54470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устным народным творчеством (сказки, </w:t>
            </w:r>
            <w:proofErr w:type="spell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заклички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пословицы, поговорки);</w:t>
            </w:r>
          </w:p>
          <w:p w:rsidR="00A54470" w:rsidRPr="0021314A" w:rsidRDefault="00A54470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Народные сказки. Инсценировки </w:t>
            </w:r>
            <w:proofErr w:type="gram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 народным</w:t>
            </w:r>
            <w:proofErr w:type="gram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сказкам</w:t>
            </w:r>
            <w:r w:rsidR="005B3C85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</w:t>
            </w:r>
            <w:proofErr w:type="gramStart"/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End"/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Башпарак</w:t>
            </w:r>
            <w:proofErr w:type="spellEnd"/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Колобок, </w:t>
            </w:r>
            <w:proofErr w:type="spellStart"/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Алдар</w:t>
            </w:r>
            <w:proofErr w:type="spellEnd"/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Косе</w:t>
            </w:r>
            <w:r w:rsid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другие</w:t>
            </w:r>
            <w:r w:rsidR="00D505FE" w:rsidRP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A6C43" w:rsidRPr="0021314A" w:rsidRDefault="00A54470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«Народный фольклор»- разучивание песен и </w:t>
            </w:r>
            <w:proofErr w:type="spell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A6C43" w:rsidRDefault="008A6C43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«Как я поздравлю свою семью с праздником». Организация конкурса творческих работ «Что такое Новый год </w:t>
            </w:r>
            <w:r w:rsid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Кош-</w:t>
            </w:r>
            <w:proofErr w:type="spellStart"/>
            <w:r w:rsid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Агачском</w:t>
            </w:r>
            <w:proofErr w:type="spellEnd"/>
            <w:r w:rsidR="005B3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районе</w:t>
            </w: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A6C43" w:rsidRPr="0021314A" w:rsidRDefault="008A6C43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:</w:t>
            </w:r>
            <w:proofErr w:type="gram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«Традиции и  обычаи алтайского, казахского народов при рождении ребенка»</w:t>
            </w:r>
          </w:p>
          <w:p w:rsidR="008A6C43" w:rsidRPr="0021314A" w:rsidRDefault="008A6C43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краеведческий музей казахов в село Жана-Аул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Кокоря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D2272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игры: «Кому что нужно»; «Кто что делает»</w:t>
            </w:r>
          </w:p>
          <w:p w:rsidR="00DD2272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</w:t>
            </w:r>
            <w:r w:rsidR="00862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2272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по </w:t>
            </w:r>
            <w:proofErr w:type="gramStart"/>
            <w:r w:rsidR="00DD2272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мокрому</w:t>
            </w:r>
            <w:r w:rsidR="00862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уроке изобразительного искусства по теме</w:t>
            </w:r>
            <w:r w:rsidR="00DD2272" w:rsidRPr="005B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«Красота родного края»</w:t>
            </w:r>
          </w:p>
          <w:p w:rsidR="006F747C" w:rsidRPr="0021314A" w:rsidRDefault="00DD2272" w:rsidP="00862511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развлечение «Праздник народных игр».</w:t>
            </w:r>
            <w:r w:rsidR="00D505FE" w:rsidRPr="00862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2511" w:rsidRPr="00862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подведение итогов </w:t>
            </w:r>
            <w:r w:rsidR="00862511" w:rsidRPr="00862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проекта во 2 классе).</w:t>
            </w:r>
          </w:p>
        </w:tc>
        <w:tc>
          <w:tcPr>
            <w:tcW w:w="1278" w:type="dxa"/>
          </w:tcPr>
          <w:p w:rsidR="006F747C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A54470" w:rsidRPr="0021314A" w:rsidRDefault="00A5447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A54470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8A6C43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октябрь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ноябрь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декабрь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январь</w:t>
            </w: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A6C43" w:rsidRPr="0021314A" w:rsidRDefault="008A6C43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февраль</w:t>
            </w:r>
          </w:p>
          <w:p w:rsidR="00DD2272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DD227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март</w:t>
            </w:r>
          </w:p>
          <w:p w:rsidR="00DD2272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DD227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апрель</w:t>
            </w:r>
          </w:p>
          <w:p w:rsidR="005B3C85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D2272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gridSpan w:val="3"/>
          </w:tcPr>
          <w:p w:rsidR="006F747C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D75662" w:rsidRPr="0021314A" w:rsidRDefault="005B3C85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spellStart"/>
            <w:r w:rsidR="00D7566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учителя родного языка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spellStart"/>
            <w:r w:rsidR="00D7566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руководитель театрального кружка</w:t>
            </w:r>
          </w:p>
          <w:p w:rsidR="00D75662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D75662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75662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тель, 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</w:t>
            </w:r>
          </w:p>
          <w:p w:rsidR="00D75662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уководитель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родители</w:t>
            </w:r>
          </w:p>
          <w:p w:rsidR="00D75662" w:rsidRPr="0021314A" w:rsidRDefault="00D7566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862511" w:rsidRDefault="00D75662" w:rsidP="005B3C8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учитель ИЗО</w:t>
            </w:r>
          </w:p>
          <w:p w:rsidR="00D75662" w:rsidRPr="0021314A" w:rsidRDefault="00D505FE" w:rsidP="005B3C85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B3C85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r w:rsidR="005B3C85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руководитель</w:t>
            </w:r>
            <w:r w:rsidR="005B3C8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учитель физической культуры, учителя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родного языка</w:t>
            </w:r>
          </w:p>
        </w:tc>
      </w:tr>
      <w:tr w:rsidR="0021314A" w:rsidRPr="0021314A" w:rsidTr="005B3C85">
        <w:trPr>
          <w:trHeight w:val="522"/>
        </w:trPr>
        <w:tc>
          <w:tcPr>
            <w:tcW w:w="10349" w:type="dxa"/>
            <w:gridSpan w:val="9"/>
          </w:tcPr>
          <w:p w:rsidR="0021314A" w:rsidRPr="0021314A" w:rsidRDefault="0021314A" w:rsidP="008625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3 класс (2022-2023 уч</w:t>
            </w:r>
            <w:r w:rsidR="0086251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ебный </w:t>
            </w: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год)</w:t>
            </w:r>
          </w:p>
        </w:tc>
      </w:tr>
      <w:tr w:rsidR="00DD2272" w:rsidRPr="0021314A" w:rsidTr="00862511">
        <w:trPr>
          <w:trHeight w:val="4561"/>
        </w:trPr>
        <w:tc>
          <w:tcPr>
            <w:tcW w:w="555" w:type="dxa"/>
          </w:tcPr>
          <w:p w:rsidR="00DD2272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1. </w:t>
            </w:r>
          </w:p>
          <w:p w:rsidR="00862511" w:rsidRPr="0021314A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36663C" w:rsidRPr="0021314A" w:rsidRDefault="0036663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2.</w:t>
            </w: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67CA1" w:rsidRPr="0021314A" w:rsidRDefault="0036663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</w:t>
            </w:r>
            <w:r w:rsidR="00C67CA1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C67CA1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62511" w:rsidRPr="0021314A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</w:t>
            </w:r>
          </w:p>
          <w:p w:rsidR="00862511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862511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5.</w:t>
            </w:r>
          </w:p>
          <w:p w:rsidR="00C67CA1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C67CA1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6.</w:t>
            </w:r>
          </w:p>
          <w:p w:rsidR="00C67CA1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7.</w:t>
            </w:r>
          </w:p>
          <w:p w:rsidR="00C67CA1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8.</w:t>
            </w: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1" w:type="dxa"/>
            <w:gridSpan w:val="4"/>
          </w:tcPr>
          <w:p w:rsidR="00DD2272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Речевые игры: п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альчиковая гимнастика </w:t>
            </w:r>
            <w:r w:rsidRPr="0021314A">
              <w:rPr>
                <w:rFonts w:ascii="Times New Roman" w:eastAsia="Calibri" w:hAnsi="Times New Roman" w:cs="Times New Roman"/>
                <w:sz w:val="28"/>
                <w:szCs w:val="28"/>
              </w:rPr>
              <w:t>«Семья»,</w:t>
            </w:r>
            <w:r w:rsidR="00D50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511" w:rsidRPr="0086251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862511" w:rsidRPr="00862511">
              <w:rPr>
                <w:rFonts w:ascii="Times New Roman" w:eastAsia="Calibri" w:hAnsi="Times New Roman" w:cs="Times New Roman"/>
                <w:sz w:val="28"/>
                <w:szCs w:val="28"/>
              </w:rPr>
              <w:t>Сотомолдор</w:t>
            </w:r>
            <w:proofErr w:type="spellEnd"/>
            <w:r w:rsidR="00D505FE" w:rsidRPr="00862511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  <w:r w:rsidR="00D50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«Бес </w:t>
            </w:r>
            <w:proofErr w:type="spellStart"/>
            <w:r w:rsidR="00D505FE">
              <w:rPr>
                <w:rFonts w:ascii="Times New Roman" w:eastAsia="Calibri" w:hAnsi="Times New Roman" w:cs="Times New Roman"/>
                <w:sz w:val="28"/>
                <w:szCs w:val="28"/>
              </w:rPr>
              <w:t>саусак</w:t>
            </w:r>
            <w:proofErr w:type="spellEnd"/>
            <w:r w:rsidR="00D50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DD2272" w:rsidRPr="0021314A" w:rsidRDefault="00DD2272" w:rsidP="0021314A">
            <w:pPr>
              <w:spacing w:line="360" w:lineRule="auto"/>
              <w:ind w:left="-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«Дружная семья»</w:t>
            </w:r>
            <w:r w:rsidRPr="0021314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с движениями.</w:t>
            </w:r>
          </w:p>
          <w:p w:rsidR="0036663C" w:rsidRPr="0021314A" w:rsidRDefault="0036663C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здоровья» 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игры регионального компонента</w:t>
            </w: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67CA1" w:rsidRPr="0021314A" w:rsidRDefault="00DD2272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«Так мы раньше одевались»: исследование характерных особенностей  национальных костюмов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2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материалах регионального компонента.</w:t>
            </w:r>
          </w:p>
          <w:p w:rsidR="00C67CA1" w:rsidRPr="0021314A" w:rsidRDefault="00C67CA1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«Знакомство с 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народной кухней</w:t>
            </w: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(конкретные самые вкусные блюда написать)</w:t>
            </w:r>
          </w:p>
          <w:p w:rsidR="00862511" w:rsidRDefault="00C67CA1" w:rsidP="0021314A">
            <w:pPr>
              <w:shd w:val="clear" w:color="auto" w:fill="FFFFFF"/>
              <w:spacing w:after="15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работ «Рождественская открытка».</w:t>
            </w:r>
          </w:p>
          <w:p w:rsidR="00C67CA1" w:rsidRPr="0021314A" w:rsidRDefault="00862511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«Чага</w:t>
            </w:r>
            <w:r w:rsidR="00C67CA1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-байрам»</w:t>
            </w:r>
          </w:p>
          <w:p w:rsidR="00C67CA1" w:rsidRPr="0021314A" w:rsidRDefault="00C67CA1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</w:t>
            </w:r>
            <w:proofErr w:type="spellStart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62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62511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народный праздник «Масленица» (ярмарка) </w:t>
            </w:r>
          </w:p>
          <w:p w:rsidR="00C67CA1" w:rsidRPr="0021314A" w:rsidRDefault="00B50512" w:rsidP="0021314A">
            <w:pPr>
              <w:spacing w:line="360" w:lineRule="auto"/>
              <w:ind w:lef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мероприятие с родителями «Калейдоскоп народных традиций»</w:t>
            </w:r>
          </w:p>
        </w:tc>
        <w:tc>
          <w:tcPr>
            <w:tcW w:w="1419" w:type="dxa"/>
            <w:gridSpan w:val="2"/>
          </w:tcPr>
          <w:p w:rsidR="00DD2272" w:rsidRPr="0021314A" w:rsidRDefault="00D505FE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r w:rsidR="00DD227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ентябрь</w:t>
            </w:r>
          </w:p>
          <w:p w:rsidR="0036663C" w:rsidRPr="0021314A" w:rsidRDefault="0036663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6663C" w:rsidRPr="0021314A" w:rsidRDefault="0036663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6663C" w:rsidRPr="0021314A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36663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октябрь</w:t>
            </w: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ноябрь</w:t>
            </w:r>
          </w:p>
          <w:p w:rsidR="00C67CA1" w:rsidRPr="0021314A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декабрь</w:t>
            </w:r>
          </w:p>
          <w:p w:rsidR="00862511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610287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январь</w:t>
            </w:r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610287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февраль</w:t>
            </w:r>
          </w:p>
          <w:p w:rsidR="00862511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март</w:t>
            </w:r>
          </w:p>
          <w:p w:rsidR="00C67CA1" w:rsidRPr="0021314A" w:rsidRDefault="00C67CA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апрель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</w:tcPr>
          <w:p w:rsidR="00B50512" w:rsidRPr="0021314A" w:rsidRDefault="00B5051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учителя родного языка, психолог, логопед</w:t>
            </w:r>
          </w:p>
          <w:p w:rsidR="00DD2272" w:rsidRPr="0021314A" w:rsidRDefault="00DD227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512" w:rsidRPr="0021314A" w:rsidRDefault="00B5051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учитель физкультуры</w:t>
            </w:r>
          </w:p>
          <w:p w:rsidR="00B50512" w:rsidRPr="0021314A" w:rsidRDefault="00B5051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учителя технологии</w:t>
            </w:r>
          </w:p>
          <w:p w:rsidR="00862511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B50512" w:rsidRPr="0021314A" w:rsidRDefault="00B5051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</w:t>
            </w:r>
            <w:proofErr w:type="spellEnd"/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учителя родного языка, технологии</w:t>
            </w:r>
          </w:p>
          <w:p w:rsidR="00D33FB0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  <w:r w:rsidR="0086251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</w:t>
            </w:r>
          </w:p>
          <w:p w:rsidR="00D33FB0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</w:t>
            </w:r>
            <w:r w:rsidR="00D33FB0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учителя родного языка</w:t>
            </w:r>
          </w:p>
          <w:p w:rsidR="00862511" w:rsidRPr="0021314A" w:rsidRDefault="00862511" w:rsidP="00862511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</w:t>
            </w:r>
          </w:p>
          <w:p w:rsidR="00D33FB0" w:rsidRPr="0021314A" w:rsidRDefault="00862511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</w:t>
            </w: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одители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учителя родного языка</w:t>
            </w:r>
          </w:p>
        </w:tc>
      </w:tr>
      <w:tr w:rsidR="006477AD" w:rsidRPr="0021314A" w:rsidTr="005B3C85">
        <w:tc>
          <w:tcPr>
            <w:tcW w:w="10349" w:type="dxa"/>
            <w:gridSpan w:val="9"/>
          </w:tcPr>
          <w:p w:rsidR="006477AD" w:rsidRPr="0021314A" w:rsidRDefault="00862511" w:rsidP="0021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4 класс (2023-2024 учебный </w:t>
            </w:r>
            <w:r w:rsidR="006477AD"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год)</w:t>
            </w:r>
          </w:p>
        </w:tc>
      </w:tr>
      <w:tr w:rsidR="002665DC" w:rsidRPr="0021314A" w:rsidTr="00D163D0">
        <w:tc>
          <w:tcPr>
            <w:tcW w:w="555" w:type="dxa"/>
          </w:tcPr>
          <w:p w:rsidR="002665DC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6477AD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477AD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77AD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477AD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63D0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5DC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C70A42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63D0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24" w:type="dxa"/>
          </w:tcPr>
          <w:p w:rsidR="006477AD" w:rsidRDefault="006477AD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Сюжетно-ролевая игра «Ателье» Народные костюмы.</w:t>
            </w:r>
          </w:p>
          <w:p w:rsidR="00D163D0" w:rsidRPr="0021314A" w:rsidRDefault="00D163D0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77AD" w:rsidRPr="0021314A" w:rsidRDefault="006477AD" w:rsidP="0021314A">
            <w:pPr>
              <w:spacing w:line="360" w:lineRule="auto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21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кра</w:t>
            </w:r>
            <w:r w:rsidR="00C70A42" w:rsidRPr="002131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314A">
              <w:rPr>
                <w:rFonts w:ascii="Times New Roman" w:hAnsi="Times New Roman" w:cs="Times New Roman"/>
                <w:sz w:val="28"/>
                <w:szCs w:val="28"/>
              </w:rPr>
              <w:t xml:space="preserve">ведческий музей села </w:t>
            </w:r>
            <w:proofErr w:type="spellStart"/>
            <w:r w:rsidRPr="0021314A">
              <w:rPr>
                <w:rFonts w:ascii="Times New Roman" w:hAnsi="Times New Roman" w:cs="Times New Roman"/>
                <w:sz w:val="28"/>
                <w:szCs w:val="28"/>
              </w:rPr>
              <w:t>Кокоря</w:t>
            </w:r>
            <w:proofErr w:type="spellEnd"/>
            <w:r w:rsidRPr="0021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77AD" w:rsidRPr="0021314A" w:rsidRDefault="00C70A42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  <w:r w:rsidR="006477AD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матрешки – День рождения»</w:t>
            </w:r>
          </w:p>
          <w:p w:rsidR="00992EF1" w:rsidRPr="0021314A" w:rsidRDefault="00992EF1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 класс по изготовлению </w:t>
            </w:r>
            <w:r w:rsidR="00D505FE" w:rsidRP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народных</w:t>
            </w:r>
            <w:r w:rsidRP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кукол</w:t>
            </w: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«Куклы наших бабушек»</w:t>
            </w:r>
          </w:p>
          <w:p w:rsidR="006477AD" w:rsidRPr="0021314A" w:rsidRDefault="006477AD" w:rsidP="00D505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7AD" w:rsidRPr="0021314A" w:rsidRDefault="006477AD" w:rsidP="002131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«Украшение головного убора»</w:t>
            </w:r>
            <w:r w:rsidR="00D50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материалах регионального компонента.</w:t>
            </w:r>
          </w:p>
          <w:p w:rsidR="006477AD" w:rsidRPr="0021314A" w:rsidRDefault="006477AD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</w:t>
            </w:r>
          </w:p>
          <w:p w:rsidR="00992EF1" w:rsidRPr="0021314A" w:rsidRDefault="00862511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презентаций «Самое-самое в Пасхе», «Церкви и храмы на Руси», просмотр мультфильмов о Пасхе, истории возникновения праздника)</w:t>
            </w:r>
          </w:p>
          <w:p w:rsidR="00C70A42" w:rsidRPr="0021314A" w:rsidRDefault="00C70A42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«При солнышке – тепло, при матушке – добро»</w:t>
            </w:r>
          </w:p>
          <w:p w:rsidR="00C70A42" w:rsidRPr="0021314A" w:rsidRDefault="00C70A42" w:rsidP="0021314A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Рисование «Роспись пасхальных яиц»</w:t>
            </w:r>
          </w:p>
          <w:p w:rsidR="002665DC" w:rsidRPr="0021314A" w:rsidRDefault="00992EF1" w:rsidP="00D163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3FB0" w:rsidRPr="0021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фотоальбома «Наши праздники».</w:t>
            </w:r>
            <w:r w:rsid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Подведение итогов реализации проекта за 4 года</w:t>
            </w:r>
            <w:r w:rsid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33FB0" w:rsidRP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 с целью выявления уровня </w:t>
            </w:r>
            <w:proofErr w:type="spellStart"/>
            <w:r w:rsidR="00D33FB0" w:rsidRP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="00D33FB0" w:rsidRP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 младшего школьного возраста основ по направлению духовно </w:t>
            </w:r>
            <w:r w:rsidR="00D33FB0" w:rsidRPr="00D16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нравственное воспитание</w:t>
            </w:r>
          </w:p>
        </w:tc>
        <w:tc>
          <w:tcPr>
            <w:tcW w:w="1417" w:type="dxa"/>
            <w:gridSpan w:val="2"/>
          </w:tcPr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сентябрь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октябрь</w:t>
            </w:r>
          </w:p>
          <w:p w:rsidR="006477AD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6477AD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ноябрь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декабрь</w:t>
            </w: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я</w:t>
            </w:r>
            <w:r w:rsidR="00C70A4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нварь</w:t>
            </w:r>
          </w:p>
          <w:p w:rsidR="00610287" w:rsidRDefault="00610287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6477AD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февраль</w:t>
            </w: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март</w:t>
            </w:r>
          </w:p>
          <w:p w:rsidR="0021314A" w:rsidRDefault="0021314A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апрель</w:t>
            </w:r>
          </w:p>
          <w:p w:rsidR="00D33FB0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33FB0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53" w:type="dxa"/>
            <w:gridSpan w:val="5"/>
          </w:tcPr>
          <w:p w:rsidR="002665DC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Клас</w:t>
            </w:r>
            <w:proofErr w:type="spellEnd"/>
            <w:r w:rsidR="00D163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рук., учителя технологии, работники швейного цеха отдела Культуры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Классный руководитель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</w:t>
            </w:r>
          </w:p>
          <w:p w:rsidR="006477AD" w:rsidRPr="0021314A" w:rsidRDefault="006477AD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6477AD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6477AD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="00C70A42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6477AD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родители</w:t>
            </w: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C70A42" w:rsidRPr="0021314A" w:rsidRDefault="00C70A42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D163D0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D33FB0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  <w:r w:rsidR="00D163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учителя начальных классов, родного языка, работники Культуры и другие</w:t>
            </w:r>
          </w:p>
          <w:p w:rsidR="00610287" w:rsidRPr="0021314A" w:rsidRDefault="00193F4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</w:t>
            </w:r>
            <w:r w:rsidR="006102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одители</w:t>
            </w:r>
            <w:r w:rsidR="00D163D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психолог, логопед</w:t>
            </w:r>
          </w:p>
          <w:p w:rsidR="00D33FB0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2665DC" w:rsidRPr="0021314A" w:rsidTr="005B3C85">
        <w:trPr>
          <w:trHeight w:val="1138"/>
        </w:trPr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1" w:type="dxa"/>
            <w:gridSpan w:val="4"/>
          </w:tcPr>
          <w:p w:rsidR="00D163D0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</w:t>
            </w:r>
            <w:r w:rsidR="00D16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раз в год</w:t>
            </w:r>
          </w:p>
          <w:p w:rsidR="002665DC" w:rsidRPr="0021314A" w:rsidRDefault="00D163D0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класс:</w:t>
            </w:r>
            <w:r w:rsidR="002665DC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«Роль детской сказки в нравственном и </w:t>
            </w:r>
            <w:r w:rsidR="00072AEE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речевом развитии школьников</w:t>
            </w:r>
            <w:r w:rsidR="006928D2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52" w:type="dxa"/>
            <w:gridSpan w:val="3"/>
          </w:tcPr>
          <w:p w:rsidR="002665DC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октябрь-май</w:t>
            </w:r>
          </w:p>
          <w:p w:rsidR="00193F44" w:rsidRPr="0021314A" w:rsidRDefault="00193F4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на </w:t>
            </w:r>
            <w:r w:rsidR="00D33FB0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буклете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«Прочитайте с детьми!», «В рамках реализации проекта»</w:t>
            </w:r>
          </w:p>
        </w:tc>
        <w:tc>
          <w:tcPr>
            <w:tcW w:w="1852" w:type="dxa"/>
            <w:gridSpan w:val="3"/>
          </w:tcPr>
          <w:p w:rsidR="002665DC" w:rsidRPr="0021314A" w:rsidRDefault="00193F4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4 класс</w:t>
            </w:r>
          </w:p>
        </w:tc>
        <w:tc>
          <w:tcPr>
            <w:tcW w:w="2261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«</w:t>
            </w:r>
            <w:r w:rsidR="00190107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семьи в духовно- нравственном воспитании ребёнка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52" w:type="dxa"/>
            <w:gridSpan w:val="3"/>
          </w:tcPr>
          <w:p w:rsidR="002665DC" w:rsidRPr="0021314A" w:rsidRDefault="00193F4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3 класс</w:t>
            </w:r>
          </w:p>
        </w:tc>
        <w:tc>
          <w:tcPr>
            <w:tcW w:w="2261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с детьми:</w:t>
            </w:r>
          </w:p>
          <w:p w:rsidR="002665DC" w:rsidRPr="0021314A" w:rsidRDefault="002665DC" w:rsidP="0021314A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вместе с детьми примет, пословиц и поговорок о.</w:t>
            </w:r>
          </w:p>
          <w:p w:rsidR="002665DC" w:rsidRPr="0021314A" w:rsidRDefault="002665DC" w:rsidP="0021314A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Опытно-экспериментальная деятельность: </w:t>
            </w:r>
          </w:p>
          <w:p w:rsidR="002665DC" w:rsidRPr="0021314A" w:rsidRDefault="00072AEE" w:rsidP="0021314A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</w:t>
            </w:r>
            <w:r w:rsidR="006928D2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раеведческ</w:t>
            </w:r>
            <w:r w:rsidR="00D33FB0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музеев в селах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Кокоря</w:t>
            </w:r>
            <w:proofErr w:type="spellEnd"/>
            <w:r w:rsidR="00D33FB0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Жана-Аул</w:t>
            </w:r>
          </w:p>
          <w:p w:rsidR="002665DC" w:rsidRPr="0021314A" w:rsidRDefault="00D57708" w:rsidP="0021314A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2665DC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="00F639FB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 руки золотые</w:t>
            </w:r>
            <w:r w:rsidR="002665DC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52" w:type="dxa"/>
            <w:gridSpan w:val="3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261" w:type="dxa"/>
          </w:tcPr>
          <w:p w:rsidR="00D33FB0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2665DC" w:rsidRPr="0021314A" w:rsidTr="005B3C85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1" w:type="dxa"/>
            <w:gridSpan w:val="4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  <w:r w:rsidR="0019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проекта</w:t>
            </w:r>
          </w:p>
        </w:tc>
        <w:tc>
          <w:tcPr>
            <w:tcW w:w="1852" w:type="dxa"/>
            <w:gridSpan w:val="3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1" w:type="dxa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665DC" w:rsidRPr="0021314A" w:rsidTr="005B3C85">
        <w:tc>
          <w:tcPr>
            <w:tcW w:w="10349" w:type="dxa"/>
            <w:gridSpan w:val="9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2665DC" w:rsidRPr="0021314A" w:rsidTr="00D163D0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dxa"/>
            <w:gridSpan w:val="2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книжки –малышки</w:t>
            </w:r>
            <w:r w:rsidR="00D16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буклета, плаката и другое</w:t>
            </w: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(сказки, придуманные детьми совместно с родителями)                                     </w:t>
            </w:r>
          </w:p>
        </w:tc>
        <w:tc>
          <w:tcPr>
            <w:tcW w:w="2410" w:type="dxa"/>
            <w:gridSpan w:val="3"/>
          </w:tcPr>
          <w:p w:rsidR="002665DC" w:rsidRPr="0021314A" w:rsidRDefault="00D163D0" w:rsidP="00D163D0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(ежегодно на итоговом мероприятии презентация</w:t>
            </w:r>
          </w:p>
        </w:tc>
        <w:tc>
          <w:tcPr>
            <w:tcW w:w="2835" w:type="dxa"/>
            <w:gridSpan w:val="3"/>
          </w:tcPr>
          <w:p w:rsidR="002665DC" w:rsidRPr="0021314A" w:rsidRDefault="00D163D0" w:rsidP="00D163D0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665DC" w:rsidRPr="0021314A" w:rsidTr="00D163D0">
        <w:tc>
          <w:tcPr>
            <w:tcW w:w="555" w:type="dxa"/>
          </w:tcPr>
          <w:p w:rsidR="002665DC" w:rsidRPr="0021314A" w:rsidRDefault="002665DC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549" w:type="dxa"/>
            <w:gridSpan w:val="2"/>
          </w:tcPr>
          <w:p w:rsidR="002665DC" w:rsidRPr="0021314A" w:rsidRDefault="002665DC" w:rsidP="00D163D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презентация раз</w:t>
            </w:r>
            <w:r w:rsidR="00175027" w:rsidRPr="00213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влечения «Калейдоскоп народных традиций»</w:t>
            </w:r>
            <w:r w:rsidR="0019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2665DC" w:rsidRPr="0021314A" w:rsidRDefault="00193F44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</w:t>
            </w:r>
            <w:r w:rsidR="002665DC"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835" w:type="dxa"/>
            <w:gridSpan w:val="3"/>
          </w:tcPr>
          <w:p w:rsidR="002665DC" w:rsidRPr="0021314A" w:rsidRDefault="00D33FB0" w:rsidP="0021314A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1314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</w:tbl>
    <w:p w:rsidR="008646C3" w:rsidRPr="0021314A" w:rsidRDefault="008646C3" w:rsidP="002131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622A92" w:rsidRPr="0021314A" w:rsidRDefault="00622A92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u w:val="single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u w:val="single"/>
          <w:lang w:eastAsia="ru-RU"/>
        </w:rPr>
        <w:t>Ресурсы интернета:</w:t>
      </w:r>
    </w:p>
    <w:p w:rsidR="00622A92" w:rsidRPr="0021314A" w:rsidRDefault="00622A92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</w:t>
      </w:r>
      <w:r w:rsidR="00193F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</w:t>
      </w:r>
      <w:r w:rsidR="00193F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</w:t>
      </w:r>
      <w:r w:rsidR="0019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материалах регионального </w:t>
      </w:r>
      <w:proofErr w:type="spellStart"/>
      <w:r w:rsidR="00D163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компонета</w:t>
      </w:r>
      <w:proofErr w:type="spellEnd"/>
      <w:r w:rsidR="00D16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A92" w:rsidRPr="0021314A" w:rsidRDefault="00622A92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u w:val="single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u w:val="single"/>
          <w:lang w:eastAsia="ru-RU"/>
        </w:rPr>
        <w:t>Картотеки:</w:t>
      </w:r>
    </w:p>
    <w:p w:rsidR="00622A92" w:rsidRPr="0021314A" w:rsidRDefault="00622A92" w:rsidP="0021314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(картотека)</w:t>
      </w:r>
    </w:p>
    <w:p w:rsidR="00622A92" w:rsidRPr="0021314A" w:rsidRDefault="00622A92" w:rsidP="0021314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«Гимнастика для глаз»</w:t>
      </w:r>
    </w:p>
    <w:p w:rsidR="00622A92" w:rsidRPr="0021314A" w:rsidRDefault="00622A92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bCs/>
          <w:color w:val="78230C"/>
          <w:sz w:val="28"/>
          <w:szCs w:val="28"/>
          <w:lang w:eastAsia="ru-RU"/>
        </w:rPr>
        <w:t>Наглядно-дидактические пособия:</w:t>
      </w:r>
    </w:p>
    <w:p w:rsidR="00D04EBF" w:rsidRPr="0021314A" w:rsidRDefault="00622A92" w:rsidP="0021314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тематических наглядных материалов «</w:t>
      </w:r>
      <w:r w:rsidR="000F653F" w:rsidRPr="00213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Красота народного костюма</w:t>
      </w:r>
      <w:r w:rsidRPr="00213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9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папки </w:t>
      </w:r>
      <w:r w:rsidR="00193F44" w:rsidRPr="00D1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D163D0" w:rsidRPr="00D1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разработки классных часов, уроков, внеклассных мероприятий, </w:t>
      </w:r>
      <w:r w:rsidR="00193F44" w:rsidRPr="00D1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буклет, книжка-малыша и </w:t>
      </w:r>
      <w:proofErr w:type="spellStart"/>
      <w:r w:rsidR="00193F44" w:rsidRPr="00D1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</w:t>
      </w:r>
      <w:proofErr w:type="spellEnd"/>
      <w:r w:rsidR="00193F44" w:rsidRPr="00D1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22A92" w:rsidRPr="0021314A" w:rsidRDefault="00622A92" w:rsidP="002131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</w:pPr>
      <w:r w:rsidRPr="0021314A">
        <w:rPr>
          <w:rFonts w:ascii="Times New Roman" w:eastAsia="Times New Roman" w:hAnsi="Times New Roman" w:cs="Times New Roman"/>
          <w:b/>
          <w:color w:val="78230C"/>
          <w:sz w:val="28"/>
          <w:szCs w:val="28"/>
          <w:lang w:eastAsia="ru-RU"/>
        </w:rPr>
        <w:t xml:space="preserve">Литература </w:t>
      </w:r>
    </w:p>
    <w:p w:rsidR="00D33FB0" w:rsidRPr="0021314A" w:rsidRDefault="00D33FB0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b/>
          <w:color w:val="333333"/>
          <w:sz w:val="28"/>
          <w:szCs w:val="28"/>
        </w:rPr>
      </w:pPr>
      <w:r w:rsidRPr="0021314A">
        <w:rPr>
          <w:b/>
          <w:color w:val="333333"/>
          <w:sz w:val="28"/>
          <w:szCs w:val="28"/>
        </w:rPr>
        <w:t>Список использованной литературы и источников:</w:t>
      </w:r>
    </w:p>
    <w:p w:rsidR="00D33FB0" w:rsidRPr="007E77AF" w:rsidRDefault="00D33FB0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 w:rsidRPr="007E77AF">
        <w:rPr>
          <w:color w:val="333333"/>
          <w:sz w:val="28"/>
          <w:szCs w:val="28"/>
        </w:rPr>
        <w:t xml:space="preserve">1.Аверина Н.Г. О духовно-нравственном воспитании младших школьников\ </w:t>
      </w:r>
      <w:proofErr w:type="spellStart"/>
      <w:r w:rsidRPr="007E77AF">
        <w:rPr>
          <w:color w:val="333333"/>
          <w:sz w:val="28"/>
          <w:szCs w:val="28"/>
        </w:rPr>
        <w:t>Н.Г.Аверина</w:t>
      </w:r>
      <w:proofErr w:type="spellEnd"/>
      <w:r w:rsidRPr="007E77AF">
        <w:rPr>
          <w:color w:val="333333"/>
          <w:sz w:val="28"/>
          <w:szCs w:val="28"/>
        </w:rPr>
        <w:t xml:space="preserve">\\ </w:t>
      </w:r>
      <w:proofErr w:type="gramStart"/>
      <w:r w:rsidRPr="007E77AF">
        <w:rPr>
          <w:color w:val="333333"/>
          <w:sz w:val="28"/>
          <w:szCs w:val="28"/>
        </w:rPr>
        <w:t>Нач.школа.-</w:t>
      </w:r>
      <w:proofErr w:type="gramEnd"/>
      <w:r w:rsidRPr="007E77AF">
        <w:rPr>
          <w:color w:val="333333"/>
          <w:sz w:val="28"/>
          <w:szCs w:val="28"/>
        </w:rPr>
        <w:t>2005- №11- с.68-71</w:t>
      </w:r>
    </w:p>
    <w:p w:rsidR="00D33FB0" w:rsidRPr="007E77AF" w:rsidRDefault="007E77AF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D33FB0" w:rsidRPr="007E77AF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D33FB0" w:rsidRPr="007E77AF">
        <w:rPr>
          <w:color w:val="333333"/>
          <w:sz w:val="28"/>
          <w:szCs w:val="28"/>
        </w:rPr>
        <w:t xml:space="preserve">Власова С.В. Духовно-нравственная культура младшего школьника: анализ состояния: методические рекомендации для педагогов \ </w:t>
      </w:r>
      <w:proofErr w:type="spellStart"/>
      <w:r w:rsidR="00D33FB0" w:rsidRPr="007E77AF">
        <w:rPr>
          <w:color w:val="333333"/>
          <w:sz w:val="28"/>
          <w:szCs w:val="28"/>
        </w:rPr>
        <w:t>С.В.Власова</w:t>
      </w:r>
      <w:proofErr w:type="spellEnd"/>
      <w:r w:rsidR="00D33FB0" w:rsidRPr="007E77AF">
        <w:rPr>
          <w:color w:val="333333"/>
          <w:sz w:val="28"/>
          <w:szCs w:val="28"/>
        </w:rPr>
        <w:t xml:space="preserve">- </w:t>
      </w:r>
      <w:proofErr w:type="spellStart"/>
      <w:proofErr w:type="gramStart"/>
      <w:r w:rsidR="00D33FB0" w:rsidRPr="007E77AF">
        <w:rPr>
          <w:color w:val="333333"/>
          <w:sz w:val="28"/>
          <w:szCs w:val="28"/>
        </w:rPr>
        <w:t>Самара:изд</w:t>
      </w:r>
      <w:proofErr w:type="gramEnd"/>
      <w:r w:rsidR="00D33FB0" w:rsidRPr="007E77AF">
        <w:rPr>
          <w:color w:val="333333"/>
          <w:sz w:val="28"/>
          <w:szCs w:val="28"/>
        </w:rPr>
        <w:t>.СГПУ</w:t>
      </w:r>
      <w:proofErr w:type="spellEnd"/>
      <w:r w:rsidR="00D33FB0" w:rsidRPr="007E77AF">
        <w:rPr>
          <w:color w:val="333333"/>
          <w:sz w:val="28"/>
          <w:szCs w:val="28"/>
        </w:rPr>
        <w:t>, -2009-с.3-42</w:t>
      </w:r>
    </w:p>
    <w:p w:rsidR="00D33FB0" w:rsidRPr="007E77AF" w:rsidRDefault="007E77AF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 w:rsidRPr="007E77AF">
        <w:rPr>
          <w:color w:val="333333"/>
          <w:sz w:val="28"/>
          <w:szCs w:val="28"/>
        </w:rPr>
        <w:t>3.</w:t>
      </w:r>
      <w:r w:rsidR="00D33FB0" w:rsidRPr="007E77AF">
        <w:rPr>
          <w:color w:val="333333"/>
          <w:sz w:val="28"/>
          <w:szCs w:val="28"/>
        </w:rPr>
        <w:t xml:space="preserve"> </w:t>
      </w:r>
      <w:proofErr w:type="spellStart"/>
      <w:r w:rsidR="00D33FB0" w:rsidRPr="007E77AF">
        <w:rPr>
          <w:color w:val="333333"/>
          <w:sz w:val="28"/>
          <w:szCs w:val="28"/>
        </w:rPr>
        <w:t>Жарковская</w:t>
      </w:r>
      <w:proofErr w:type="spellEnd"/>
      <w:r w:rsidR="00D33FB0" w:rsidRPr="007E77AF">
        <w:rPr>
          <w:color w:val="333333"/>
          <w:sz w:val="28"/>
          <w:szCs w:val="28"/>
        </w:rPr>
        <w:t xml:space="preserve"> Т.Г. Возможные пути организации духовно-нравственного образования в современных условиях. \ Т.Г. </w:t>
      </w:r>
      <w:proofErr w:type="spellStart"/>
      <w:r w:rsidR="00D33FB0" w:rsidRPr="007E77AF">
        <w:rPr>
          <w:color w:val="333333"/>
          <w:sz w:val="28"/>
          <w:szCs w:val="28"/>
        </w:rPr>
        <w:t>Жарковская</w:t>
      </w:r>
      <w:proofErr w:type="spellEnd"/>
      <w:r w:rsidR="00D33FB0" w:rsidRPr="007E77AF">
        <w:rPr>
          <w:color w:val="333333"/>
          <w:sz w:val="28"/>
          <w:szCs w:val="28"/>
        </w:rPr>
        <w:t xml:space="preserve"> \\ Стандарты и мониторинг в образовании – 2003 -№3 –с.9-12</w:t>
      </w:r>
    </w:p>
    <w:p w:rsidR="00D33FB0" w:rsidRPr="007E77AF" w:rsidRDefault="007E77AF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 w:rsidRPr="007E77AF">
        <w:rPr>
          <w:color w:val="333333"/>
          <w:sz w:val="28"/>
          <w:szCs w:val="28"/>
        </w:rPr>
        <w:t>4.</w:t>
      </w:r>
      <w:r w:rsidR="00D33FB0" w:rsidRPr="007E77AF">
        <w:rPr>
          <w:color w:val="333333"/>
          <w:sz w:val="28"/>
          <w:szCs w:val="28"/>
        </w:rPr>
        <w:t xml:space="preserve"> </w:t>
      </w:r>
      <w:proofErr w:type="spellStart"/>
      <w:r w:rsidR="00D33FB0" w:rsidRPr="007E77AF">
        <w:rPr>
          <w:color w:val="333333"/>
          <w:sz w:val="28"/>
          <w:szCs w:val="28"/>
        </w:rPr>
        <w:t>Леднев</w:t>
      </w:r>
      <w:proofErr w:type="spellEnd"/>
      <w:r w:rsidR="00D33FB0" w:rsidRPr="007E77AF">
        <w:rPr>
          <w:color w:val="333333"/>
          <w:sz w:val="28"/>
          <w:szCs w:val="28"/>
        </w:rPr>
        <w:t xml:space="preserve"> В.С. Духовно-нравственная культура в образовании человека \ В.С. </w:t>
      </w:r>
      <w:proofErr w:type="spellStart"/>
      <w:r w:rsidR="00D33FB0" w:rsidRPr="007E77AF">
        <w:rPr>
          <w:color w:val="333333"/>
          <w:sz w:val="28"/>
          <w:szCs w:val="28"/>
        </w:rPr>
        <w:t>Леднев</w:t>
      </w:r>
      <w:proofErr w:type="spellEnd"/>
      <w:r w:rsidR="00D33FB0" w:rsidRPr="007E77AF">
        <w:rPr>
          <w:color w:val="333333"/>
          <w:sz w:val="28"/>
          <w:szCs w:val="28"/>
        </w:rPr>
        <w:t xml:space="preserve"> \\ Стандарты и мониторинг в образовании- 2002 - №6 –с.3-6</w:t>
      </w:r>
    </w:p>
    <w:p w:rsidR="00D33FB0" w:rsidRPr="007E77AF" w:rsidRDefault="007E77AF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 w:rsidRPr="007E77AF">
        <w:rPr>
          <w:color w:val="333333"/>
          <w:sz w:val="28"/>
          <w:szCs w:val="28"/>
        </w:rPr>
        <w:t>5</w:t>
      </w:r>
      <w:r w:rsidR="00D33FB0" w:rsidRPr="007E77AF">
        <w:rPr>
          <w:color w:val="333333"/>
          <w:sz w:val="28"/>
          <w:szCs w:val="28"/>
        </w:rPr>
        <w:t xml:space="preserve">. </w:t>
      </w:r>
      <w:proofErr w:type="spellStart"/>
      <w:r w:rsidR="00D33FB0" w:rsidRPr="007E77AF">
        <w:rPr>
          <w:color w:val="333333"/>
          <w:sz w:val="28"/>
          <w:szCs w:val="28"/>
        </w:rPr>
        <w:t>tulaschool.ru›teachers</w:t>
      </w:r>
      <w:proofErr w:type="spellEnd"/>
      <w:r w:rsidR="00D33FB0" w:rsidRPr="007E77AF">
        <w:rPr>
          <w:color w:val="333333"/>
          <w:sz w:val="28"/>
          <w:szCs w:val="28"/>
        </w:rPr>
        <w:t>/57/1228/ Духовно-нравственное воспитание школьников как ключевое требование ФГОС.</w:t>
      </w:r>
    </w:p>
    <w:p w:rsidR="00D33FB0" w:rsidRPr="007E77AF" w:rsidRDefault="007E77AF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 w:rsidRPr="007E77AF">
        <w:rPr>
          <w:color w:val="333333"/>
          <w:sz w:val="28"/>
          <w:szCs w:val="28"/>
        </w:rPr>
        <w:t>6</w:t>
      </w:r>
      <w:r w:rsidR="00D33FB0" w:rsidRPr="007E77AF">
        <w:rPr>
          <w:color w:val="333333"/>
          <w:sz w:val="28"/>
          <w:szCs w:val="28"/>
        </w:rPr>
        <w:t>.</w:t>
      </w:r>
      <w:r w:rsidR="00D33FB0" w:rsidRPr="007E77AF">
        <w:rPr>
          <w:sz w:val="28"/>
          <w:szCs w:val="28"/>
        </w:rPr>
        <w:t xml:space="preserve"> </w:t>
      </w:r>
      <w:hyperlink r:id="rId8" w:history="1">
        <w:r w:rsidR="00D33FB0" w:rsidRPr="007E77AF">
          <w:rPr>
            <w:rStyle w:val="aa"/>
            <w:sz w:val="28"/>
            <w:szCs w:val="28"/>
          </w:rPr>
          <w:t>http://festival.1september.ru/articles/212640/</w:t>
        </w:r>
      </w:hyperlink>
      <w:r w:rsidR="00D33FB0" w:rsidRPr="007E77AF">
        <w:rPr>
          <w:color w:val="333333"/>
          <w:sz w:val="28"/>
          <w:szCs w:val="28"/>
        </w:rPr>
        <w:t xml:space="preserve"> "Духовно-нравственное воспитание младших школьников"</w:t>
      </w:r>
    </w:p>
    <w:p w:rsidR="00D33FB0" w:rsidRDefault="007E77AF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  <w:r w:rsidRPr="007E77AF">
        <w:rPr>
          <w:color w:val="333333"/>
          <w:sz w:val="28"/>
          <w:szCs w:val="28"/>
        </w:rPr>
        <w:t>7</w:t>
      </w:r>
      <w:r w:rsidR="00D33FB0" w:rsidRPr="007E77AF">
        <w:rPr>
          <w:color w:val="333333"/>
          <w:sz w:val="28"/>
          <w:szCs w:val="28"/>
        </w:rPr>
        <w:t xml:space="preserve">. </w:t>
      </w:r>
      <w:hyperlink r:id="rId9" w:history="1">
        <w:r w:rsidR="00D33FB0" w:rsidRPr="007E77AF">
          <w:rPr>
            <w:rStyle w:val="aa"/>
            <w:sz w:val="28"/>
            <w:szCs w:val="28"/>
          </w:rPr>
          <w:t>http://revolution.allbest.ru/pedagogics/00010248_0.html</w:t>
        </w:r>
      </w:hyperlink>
      <w:r w:rsidR="00D33FB0" w:rsidRPr="007E77AF">
        <w:rPr>
          <w:color w:val="333333"/>
          <w:sz w:val="28"/>
          <w:szCs w:val="28"/>
        </w:rPr>
        <w:t xml:space="preserve">  Диагностика уровня духовно-нравственной в</w:t>
      </w:r>
      <w:r w:rsidR="0021314A" w:rsidRPr="007E77AF">
        <w:rPr>
          <w:color w:val="333333"/>
          <w:sz w:val="28"/>
          <w:szCs w:val="28"/>
        </w:rPr>
        <w:t>оспитанности младших школьников.</w:t>
      </w:r>
    </w:p>
    <w:p w:rsidR="00364509" w:rsidRPr="0021314A" w:rsidRDefault="00364509" w:rsidP="00364509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(Приложение 1) найти фото и рисунки этих праздников)</w:t>
      </w:r>
    </w:p>
    <w:p w:rsidR="00364509" w:rsidRDefault="00364509" w:rsidP="0036450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2 описание народных игр р. а. к. с картинками)</w:t>
      </w:r>
    </w:p>
    <w:p w:rsidR="009F59A4" w:rsidRPr="0021314A" w:rsidRDefault="009F59A4" w:rsidP="0036450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(фото праздников)</w:t>
      </w:r>
    </w:p>
    <w:p w:rsidR="00364509" w:rsidRPr="0021314A" w:rsidRDefault="00364509" w:rsidP="0021314A">
      <w:pPr>
        <w:pStyle w:val="oaeno"/>
        <w:tabs>
          <w:tab w:val="left" w:pos="5653"/>
        </w:tabs>
        <w:spacing w:before="0" w:beforeAutospacing="0" w:after="0" w:afterAutospacing="0" w:line="360" w:lineRule="auto"/>
        <w:ind w:right="-142" w:firstLine="567"/>
        <w:jc w:val="both"/>
        <w:rPr>
          <w:color w:val="333333"/>
          <w:sz w:val="28"/>
          <w:szCs w:val="28"/>
        </w:rPr>
      </w:pPr>
    </w:p>
    <w:sectPr w:rsidR="00364509" w:rsidRPr="0021314A" w:rsidSect="0021314A">
      <w:pgSz w:w="11906" w:h="16838"/>
      <w:pgMar w:top="851" w:right="1133" w:bottom="568" w:left="1134" w:header="708" w:footer="708" w:gutter="0"/>
      <w:pgBorders w:offsetFrom="page">
        <w:top w:val="circlesRectangles" w:sz="31" w:space="24" w:color="984806" w:themeColor="accent6" w:themeShade="80"/>
        <w:left w:val="circlesRectangles" w:sz="31" w:space="24" w:color="984806" w:themeColor="accent6" w:themeShade="80"/>
        <w:bottom w:val="circlesRectangles" w:sz="31" w:space="24" w:color="984806" w:themeColor="accent6" w:themeShade="80"/>
        <w:right w:val="circlesRectangles" w:sz="31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B7"/>
    <w:multiLevelType w:val="hybridMultilevel"/>
    <w:tmpl w:val="E0D2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2F4"/>
    <w:multiLevelType w:val="hybridMultilevel"/>
    <w:tmpl w:val="BB64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F8B"/>
    <w:multiLevelType w:val="hybridMultilevel"/>
    <w:tmpl w:val="BD62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7C15"/>
    <w:multiLevelType w:val="hybridMultilevel"/>
    <w:tmpl w:val="26AC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85E9F"/>
    <w:multiLevelType w:val="hybridMultilevel"/>
    <w:tmpl w:val="766A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561B2"/>
    <w:multiLevelType w:val="multilevel"/>
    <w:tmpl w:val="5BC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175B5"/>
    <w:multiLevelType w:val="hybridMultilevel"/>
    <w:tmpl w:val="A296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B3F"/>
    <w:multiLevelType w:val="hybridMultilevel"/>
    <w:tmpl w:val="375C46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E1418"/>
    <w:multiLevelType w:val="hybridMultilevel"/>
    <w:tmpl w:val="FD240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7765B"/>
    <w:multiLevelType w:val="hybridMultilevel"/>
    <w:tmpl w:val="F8BCEF0C"/>
    <w:lvl w:ilvl="0" w:tplc="5628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3166C"/>
    <w:multiLevelType w:val="hybridMultilevel"/>
    <w:tmpl w:val="DC5C4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D81EBB"/>
    <w:multiLevelType w:val="hybridMultilevel"/>
    <w:tmpl w:val="53AAF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3CE"/>
    <w:multiLevelType w:val="hybridMultilevel"/>
    <w:tmpl w:val="498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D435C"/>
    <w:multiLevelType w:val="hybridMultilevel"/>
    <w:tmpl w:val="BBC2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A4CC4"/>
    <w:multiLevelType w:val="multilevel"/>
    <w:tmpl w:val="731A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F22C9"/>
    <w:multiLevelType w:val="hybridMultilevel"/>
    <w:tmpl w:val="6030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13"/>
  </w:num>
  <w:num w:numId="9">
    <w:abstractNumId w:val="3"/>
  </w:num>
  <w:num w:numId="10">
    <w:abstractNumId w:val="15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2B4"/>
    <w:rsid w:val="0002183C"/>
    <w:rsid w:val="00052F40"/>
    <w:rsid w:val="00072AEE"/>
    <w:rsid w:val="00091424"/>
    <w:rsid w:val="000C1CB1"/>
    <w:rsid w:val="000C5ADE"/>
    <w:rsid w:val="000E2867"/>
    <w:rsid w:val="000F653F"/>
    <w:rsid w:val="00107581"/>
    <w:rsid w:val="0016015E"/>
    <w:rsid w:val="00161DCD"/>
    <w:rsid w:val="001625D5"/>
    <w:rsid w:val="001710BE"/>
    <w:rsid w:val="00175027"/>
    <w:rsid w:val="00190107"/>
    <w:rsid w:val="00193F44"/>
    <w:rsid w:val="001C75E0"/>
    <w:rsid w:val="001D2762"/>
    <w:rsid w:val="001D6A9C"/>
    <w:rsid w:val="001E1038"/>
    <w:rsid w:val="001E371A"/>
    <w:rsid w:val="00204987"/>
    <w:rsid w:val="0021314A"/>
    <w:rsid w:val="00261979"/>
    <w:rsid w:val="002665DC"/>
    <w:rsid w:val="00283AAC"/>
    <w:rsid w:val="002A111A"/>
    <w:rsid w:val="002C139A"/>
    <w:rsid w:val="002C2CD5"/>
    <w:rsid w:val="002D6F37"/>
    <w:rsid w:val="002E38EB"/>
    <w:rsid w:val="002F730C"/>
    <w:rsid w:val="00300941"/>
    <w:rsid w:val="00364509"/>
    <w:rsid w:val="0036663C"/>
    <w:rsid w:val="003853A7"/>
    <w:rsid w:val="003D551A"/>
    <w:rsid w:val="003E188C"/>
    <w:rsid w:val="003F3D74"/>
    <w:rsid w:val="00402B8B"/>
    <w:rsid w:val="00414F7E"/>
    <w:rsid w:val="00422D1F"/>
    <w:rsid w:val="004236C8"/>
    <w:rsid w:val="00425842"/>
    <w:rsid w:val="00463A2E"/>
    <w:rsid w:val="00490AE4"/>
    <w:rsid w:val="00492A94"/>
    <w:rsid w:val="004B3898"/>
    <w:rsid w:val="004B416E"/>
    <w:rsid w:val="004D5C02"/>
    <w:rsid w:val="004F35F9"/>
    <w:rsid w:val="005401C7"/>
    <w:rsid w:val="00545C6D"/>
    <w:rsid w:val="00564FA3"/>
    <w:rsid w:val="00590097"/>
    <w:rsid w:val="005A62B4"/>
    <w:rsid w:val="005B3C85"/>
    <w:rsid w:val="005B57AB"/>
    <w:rsid w:val="005C0610"/>
    <w:rsid w:val="005E5980"/>
    <w:rsid w:val="00605068"/>
    <w:rsid w:val="00610287"/>
    <w:rsid w:val="00613060"/>
    <w:rsid w:val="006171EC"/>
    <w:rsid w:val="00622A92"/>
    <w:rsid w:val="00636E54"/>
    <w:rsid w:val="006477AD"/>
    <w:rsid w:val="006802C6"/>
    <w:rsid w:val="00686782"/>
    <w:rsid w:val="006902B8"/>
    <w:rsid w:val="006928D2"/>
    <w:rsid w:val="00695181"/>
    <w:rsid w:val="006A4B58"/>
    <w:rsid w:val="006B273F"/>
    <w:rsid w:val="006C0BC4"/>
    <w:rsid w:val="006C649D"/>
    <w:rsid w:val="006D34D4"/>
    <w:rsid w:val="006E080D"/>
    <w:rsid w:val="006E0FB2"/>
    <w:rsid w:val="006F747C"/>
    <w:rsid w:val="00704583"/>
    <w:rsid w:val="007533FB"/>
    <w:rsid w:val="007613E9"/>
    <w:rsid w:val="0079376C"/>
    <w:rsid w:val="007C323A"/>
    <w:rsid w:val="007D0756"/>
    <w:rsid w:val="007E77AF"/>
    <w:rsid w:val="007F634D"/>
    <w:rsid w:val="00816103"/>
    <w:rsid w:val="00822B82"/>
    <w:rsid w:val="008307E4"/>
    <w:rsid w:val="00862511"/>
    <w:rsid w:val="008626F7"/>
    <w:rsid w:val="008646C3"/>
    <w:rsid w:val="00875464"/>
    <w:rsid w:val="008849D4"/>
    <w:rsid w:val="0088720B"/>
    <w:rsid w:val="00890CA9"/>
    <w:rsid w:val="008A6C43"/>
    <w:rsid w:val="008A7984"/>
    <w:rsid w:val="008B2157"/>
    <w:rsid w:val="008C3F0A"/>
    <w:rsid w:val="008C546E"/>
    <w:rsid w:val="008D29A6"/>
    <w:rsid w:val="008F1A69"/>
    <w:rsid w:val="008F6661"/>
    <w:rsid w:val="0092487C"/>
    <w:rsid w:val="009312D7"/>
    <w:rsid w:val="00935F20"/>
    <w:rsid w:val="00992EF1"/>
    <w:rsid w:val="009B0061"/>
    <w:rsid w:val="009D1DA4"/>
    <w:rsid w:val="009E074F"/>
    <w:rsid w:val="009E661C"/>
    <w:rsid w:val="009F59A4"/>
    <w:rsid w:val="009F63D6"/>
    <w:rsid w:val="009F65FF"/>
    <w:rsid w:val="00A30E82"/>
    <w:rsid w:val="00A3391F"/>
    <w:rsid w:val="00A36DD7"/>
    <w:rsid w:val="00A4489C"/>
    <w:rsid w:val="00A54470"/>
    <w:rsid w:val="00A56171"/>
    <w:rsid w:val="00A81DAF"/>
    <w:rsid w:val="00A9567E"/>
    <w:rsid w:val="00AE54CC"/>
    <w:rsid w:val="00B01994"/>
    <w:rsid w:val="00B12129"/>
    <w:rsid w:val="00B23E86"/>
    <w:rsid w:val="00B2633C"/>
    <w:rsid w:val="00B50512"/>
    <w:rsid w:val="00B52FA6"/>
    <w:rsid w:val="00B5437A"/>
    <w:rsid w:val="00B65E03"/>
    <w:rsid w:val="00B67498"/>
    <w:rsid w:val="00B8643B"/>
    <w:rsid w:val="00B97117"/>
    <w:rsid w:val="00BA724F"/>
    <w:rsid w:val="00BB01BB"/>
    <w:rsid w:val="00BC1D07"/>
    <w:rsid w:val="00BD0938"/>
    <w:rsid w:val="00BF51C6"/>
    <w:rsid w:val="00C12BF2"/>
    <w:rsid w:val="00C35F37"/>
    <w:rsid w:val="00C36AA0"/>
    <w:rsid w:val="00C6772A"/>
    <w:rsid w:val="00C67CA1"/>
    <w:rsid w:val="00C70A42"/>
    <w:rsid w:val="00C82662"/>
    <w:rsid w:val="00C82F33"/>
    <w:rsid w:val="00C9569A"/>
    <w:rsid w:val="00CC417C"/>
    <w:rsid w:val="00CC53C5"/>
    <w:rsid w:val="00CC5DF1"/>
    <w:rsid w:val="00CC7FDF"/>
    <w:rsid w:val="00CD7612"/>
    <w:rsid w:val="00CE6158"/>
    <w:rsid w:val="00D04863"/>
    <w:rsid w:val="00D04EBF"/>
    <w:rsid w:val="00D12D22"/>
    <w:rsid w:val="00D163D0"/>
    <w:rsid w:val="00D33FB0"/>
    <w:rsid w:val="00D341A6"/>
    <w:rsid w:val="00D37643"/>
    <w:rsid w:val="00D505FE"/>
    <w:rsid w:val="00D50B53"/>
    <w:rsid w:val="00D557FD"/>
    <w:rsid w:val="00D56635"/>
    <w:rsid w:val="00D57708"/>
    <w:rsid w:val="00D63566"/>
    <w:rsid w:val="00D75662"/>
    <w:rsid w:val="00D827A8"/>
    <w:rsid w:val="00D915B3"/>
    <w:rsid w:val="00DB1990"/>
    <w:rsid w:val="00DC2B3E"/>
    <w:rsid w:val="00DD2272"/>
    <w:rsid w:val="00E126F9"/>
    <w:rsid w:val="00E204F4"/>
    <w:rsid w:val="00E5528E"/>
    <w:rsid w:val="00E63D6B"/>
    <w:rsid w:val="00E63DC0"/>
    <w:rsid w:val="00E75043"/>
    <w:rsid w:val="00E81EBE"/>
    <w:rsid w:val="00EA76EC"/>
    <w:rsid w:val="00EA7847"/>
    <w:rsid w:val="00EB6D75"/>
    <w:rsid w:val="00EF3F2B"/>
    <w:rsid w:val="00EF78B4"/>
    <w:rsid w:val="00F03DA9"/>
    <w:rsid w:val="00F31438"/>
    <w:rsid w:val="00F46AA5"/>
    <w:rsid w:val="00F52010"/>
    <w:rsid w:val="00F639FB"/>
    <w:rsid w:val="00F6488D"/>
    <w:rsid w:val="00F713FD"/>
    <w:rsid w:val="00FE3677"/>
    <w:rsid w:val="00FF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D2A4"/>
  <w15:docId w15:val="{66C3884E-63BF-4320-82B0-FB6E57E1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A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46C3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05068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26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35F3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D2272"/>
    <w:pPr>
      <w:ind w:left="720"/>
      <w:contextualSpacing/>
    </w:pPr>
  </w:style>
  <w:style w:type="paragraph" w:customStyle="1" w:styleId="oaeno">
    <w:name w:val="oaeno"/>
    <w:basedOn w:val="a"/>
    <w:rsid w:val="00D3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D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21264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volution.allbest.ru/pedagogics/00010248_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22F4-2885-47E2-9402-A05B9BB8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14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9</cp:revision>
  <cp:lastPrinted>2021-09-01T12:37:00Z</cp:lastPrinted>
  <dcterms:created xsi:type="dcterms:W3CDTF">2021-01-24T12:16:00Z</dcterms:created>
  <dcterms:modified xsi:type="dcterms:W3CDTF">2021-12-14T08:53:00Z</dcterms:modified>
</cp:coreProperties>
</file>