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72F0" w14:textId="1572A00F" w:rsidR="005F4321" w:rsidRPr="00A335AA" w:rsidRDefault="005F4321" w:rsidP="005F432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</w:t>
      </w:r>
      <w:r w:rsidRPr="00A335AA">
        <w:rPr>
          <w:b/>
          <w:bCs/>
          <w:color w:val="000000" w:themeColor="text1"/>
          <w:sz w:val="28"/>
          <w:szCs w:val="28"/>
        </w:rPr>
        <w:t xml:space="preserve">идеоурок </w:t>
      </w:r>
      <w:r w:rsidR="008D5E91">
        <w:rPr>
          <w:b/>
          <w:bCs/>
          <w:color w:val="000000" w:themeColor="text1"/>
          <w:sz w:val="28"/>
          <w:szCs w:val="28"/>
        </w:rPr>
        <w:t>2</w:t>
      </w:r>
      <w:r w:rsidRPr="00A335AA">
        <w:rPr>
          <w:b/>
          <w:bCs/>
          <w:color w:val="000000" w:themeColor="text1"/>
          <w:sz w:val="28"/>
          <w:szCs w:val="28"/>
        </w:rPr>
        <w:t xml:space="preserve">. </w:t>
      </w:r>
    </w:p>
    <w:p w14:paraId="31DD3D33" w14:textId="0607544C" w:rsidR="005F4321" w:rsidRDefault="005F4321" w:rsidP="005F432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A335AA">
        <w:rPr>
          <w:b/>
          <w:bCs/>
          <w:color w:val="000000" w:themeColor="text1"/>
          <w:sz w:val="28"/>
          <w:szCs w:val="28"/>
        </w:rPr>
        <w:t xml:space="preserve"> «</w:t>
      </w:r>
      <w:r w:rsidR="008D5E91">
        <w:rPr>
          <w:b/>
          <w:bCs/>
          <w:color w:val="000000" w:themeColor="text1"/>
          <w:sz w:val="28"/>
          <w:szCs w:val="28"/>
        </w:rPr>
        <w:t>Как выбрать тему проекта</w:t>
      </w:r>
      <w:r w:rsidR="00434AB3">
        <w:rPr>
          <w:b/>
          <w:bCs/>
          <w:color w:val="000000" w:themeColor="text1"/>
          <w:sz w:val="28"/>
          <w:szCs w:val="28"/>
        </w:rPr>
        <w:t>?</w:t>
      </w:r>
      <w:r w:rsidRPr="00A335AA">
        <w:rPr>
          <w:b/>
          <w:bCs/>
          <w:color w:val="000000" w:themeColor="text1"/>
          <w:sz w:val="28"/>
          <w:szCs w:val="28"/>
        </w:rPr>
        <w:t xml:space="preserve"> »</w:t>
      </w:r>
    </w:p>
    <w:p w14:paraId="7FA03C78" w14:textId="77777777" w:rsidR="008D5E91" w:rsidRDefault="008D5E91" w:rsidP="005F432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0F81A978" w14:textId="3A516BE5" w:rsidR="005F4321" w:rsidRPr="008D5E91" w:rsidRDefault="008D5E91" w:rsidP="005F4321">
      <w:pPr>
        <w:pStyle w:val="a3"/>
        <w:spacing w:before="0" w:beforeAutospacing="0" w:after="0" w:afterAutospacing="0"/>
        <w:jc w:val="both"/>
        <w:rPr>
          <w:bCs/>
          <w:i/>
          <w:color w:val="000000" w:themeColor="text1"/>
          <w:sz w:val="28"/>
          <w:szCs w:val="28"/>
        </w:rPr>
      </w:pPr>
      <w:r w:rsidRPr="008D5E91">
        <w:rPr>
          <w:bCs/>
          <w:i/>
          <w:color w:val="000000" w:themeColor="text1"/>
          <w:sz w:val="28"/>
          <w:szCs w:val="28"/>
        </w:rPr>
        <w:t xml:space="preserve">Ухххх, тут масштабное </w:t>
      </w:r>
      <w:r w:rsidRPr="008D5E91">
        <w:rPr>
          <w:b/>
          <w:bCs/>
          <w:i/>
          <w:color w:val="000000" w:themeColor="text1"/>
          <w:sz w:val="28"/>
          <w:szCs w:val="28"/>
        </w:rPr>
        <w:t>задание</w:t>
      </w:r>
      <w:r w:rsidRPr="008D5E91">
        <w:rPr>
          <w:bCs/>
          <w:i/>
          <w:color w:val="000000" w:themeColor="text1"/>
          <w:sz w:val="28"/>
          <w:szCs w:val="28"/>
        </w:rPr>
        <w:t>, аж из шести пунктов:</w:t>
      </w:r>
    </w:p>
    <w:p w14:paraId="00F93555" w14:textId="77777777" w:rsidR="008D5E91" w:rsidRPr="00F13FD0" w:rsidRDefault="008D5E91" w:rsidP="008D5E91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Составить</w:t>
      </w: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список всего того, что в принципе интересно делать, пускай он будет большой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737FA4D7" w14:textId="77777777" w:rsidR="008D5E91" w:rsidRPr="00F13FD0" w:rsidRDefault="008D5E91" w:rsidP="008D5E91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Проранжировать</w:t>
      </w: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этот список, чтобы получить самые интересные 3-5 областей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02E3B755" w14:textId="77777777" w:rsidR="008D5E91" w:rsidRPr="00F13FD0" w:rsidRDefault="008D5E91" w:rsidP="008D5E91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какой стиль деятельности наиболее результативный (творч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ество, логика, общение и т.п.).</w:t>
      </w:r>
    </w:p>
    <w:p w14:paraId="74FCF431" w14:textId="77777777" w:rsidR="008D5E91" w:rsidRPr="00F13FD0" w:rsidRDefault="008D5E91" w:rsidP="008D5E91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Выписать</w:t>
      </w: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возможные проблемы, которые имеются в тех сферах, которые опреде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лены</w:t>
      </w: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п.2.</w:t>
      </w:r>
    </w:p>
    <w:p w14:paraId="27310479" w14:textId="61BA08E6" w:rsidR="008D5E91" w:rsidRPr="00F13FD0" w:rsidRDefault="008D5E91" w:rsidP="008D5E91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насколько каждая из этих проблем и/или их решение актуальна для др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угих людей и насколько масштабна</w:t>
      </w: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(для этого можно спросить у своих друзей, родственников, знакомых или в соцсетях).</w:t>
      </w:r>
    </w:p>
    <w:p w14:paraId="1E856C80" w14:textId="77777777" w:rsidR="008D5E91" w:rsidRPr="00F13FD0" w:rsidRDefault="008D5E91" w:rsidP="008D5E91">
      <w:pPr>
        <w:pStyle w:val="a4"/>
        <w:numPr>
          <w:ilvl w:val="0"/>
          <w:numId w:val="4"/>
        </w:numPr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рать</w:t>
      </w: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</w:t>
      </w: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сформулировать</w:t>
      </w: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одно предложение идею своего проекта (она пока может быть неконкретной или даже немножко нереальной, главное, чтобы можно было ее сказать одной фразой).</w:t>
      </w:r>
    </w:p>
    <w:p w14:paraId="623995EA" w14:textId="4AA2E239" w:rsidR="008D5E91" w:rsidRPr="008D5E91" w:rsidRDefault="008D5E91" w:rsidP="005F4321">
      <w:pPr>
        <w:pStyle w:val="a3"/>
        <w:spacing w:before="0" w:beforeAutospacing="0" w:after="0" w:afterAutospacing="0"/>
        <w:jc w:val="both"/>
        <w:rPr>
          <w:bCs/>
          <w:i/>
          <w:color w:val="000000" w:themeColor="text1"/>
          <w:sz w:val="28"/>
          <w:szCs w:val="28"/>
        </w:rPr>
      </w:pPr>
      <w:r w:rsidRPr="008D5E91">
        <w:rPr>
          <w:bCs/>
          <w:i/>
          <w:color w:val="000000" w:themeColor="text1"/>
          <w:sz w:val="28"/>
          <w:szCs w:val="28"/>
        </w:rPr>
        <w:t>Давай</w:t>
      </w:r>
      <w:r w:rsidR="00116CEA">
        <w:rPr>
          <w:bCs/>
          <w:i/>
          <w:color w:val="000000" w:themeColor="text1"/>
          <w:sz w:val="28"/>
          <w:szCs w:val="28"/>
        </w:rPr>
        <w:t xml:space="preserve"> «</w:t>
      </w:r>
      <w:r w:rsidRPr="008D5E91">
        <w:rPr>
          <w:bCs/>
          <w:i/>
          <w:color w:val="000000" w:themeColor="text1"/>
          <w:sz w:val="28"/>
          <w:szCs w:val="28"/>
        </w:rPr>
        <w:t>есть слона по частям</w:t>
      </w:r>
      <w:r w:rsidR="00116CEA">
        <w:rPr>
          <w:bCs/>
          <w:i/>
          <w:color w:val="000000" w:themeColor="text1"/>
          <w:sz w:val="28"/>
          <w:szCs w:val="28"/>
        </w:rPr>
        <w:t>»</w:t>
      </w:r>
      <w:r w:rsidRPr="008D5E91">
        <w:rPr>
          <w:bCs/>
          <w:i/>
          <w:color w:val="000000" w:themeColor="text1"/>
          <w:sz w:val="28"/>
          <w:szCs w:val="28"/>
        </w:rPr>
        <w:t xml:space="preserve"> – последовательно победим каждый пункт.</w:t>
      </w:r>
    </w:p>
    <w:p w14:paraId="1F334BAD" w14:textId="77777777" w:rsidR="008D5E91" w:rsidRDefault="008D5E91" w:rsidP="005F432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102F71B9" w14:textId="032944A6" w:rsidR="008D5E91" w:rsidRDefault="008D5E91" w:rsidP="005F432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Пункты 1-2.</w:t>
      </w:r>
    </w:p>
    <w:p w14:paraId="0CEB26FB" w14:textId="77777777" w:rsidR="008D5E91" w:rsidRDefault="008D5E91" w:rsidP="008D5E91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Составить</w:t>
      </w: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список всего того, что в принципе интересно делать, пускай он будет большой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C121637" w14:textId="34432D59" w:rsidR="008D5E91" w:rsidRPr="00F13FD0" w:rsidRDefault="008D5E91" w:rsidP="008D5E91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Проранжировать</w:t>
      </w: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этот список, чтобы получить самые интересные 3-5 областей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494AB0DD" w14:textId="66E8609F" w:rsidR="008D5E91" w:rsidRDefault="008D5E91" w:rsidP="008D5E91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5E9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Подсказка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удобнее будет сделать этот список в электронном виде, чтобы не делать двойную работу и не переписывать все с нуля. Начинай каждый пункт с новой строчки, после чего просто перетаскивай выше те интересы, которые для тебя важнее и актуальнее.</w:t>
      </w:r>
    </w:p>
    <w:p w14:paraId="7F0DA4DA" w14:textId="3ADAB57F" w:rsidR="008D5E91" w:rsidRPr="00CE0F64" w:rsidRDefault="008D5E91" w:rsidP="008D5E9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E0F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Пункт 3. </w:t>
      </w:r>
    </w:p>
    <w:p w14:paraId="56AB80C9" w14:textId="77777777" w:rsidR="008D5E91" w:rsidRDefault="008D5E91" w:rsidP="008D5E91">
      <w:pPr>
        <w:pStyle w:val="a4"/>
        <w:numPr>
          <w:ilvl w:val="0"/>
          <w:numId w:val="5"/>
        </w:numPr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какой стиль деятельности наиболее результативный (творч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ество, логика, общение и т.п.).</w:t>
      </w:r>
    </w:p>
    <w:p w14:paraId="2AF7060B" w14:textId="27D6CDC1" w:rsidR="00CE0F64" w:rsidRDefault="00CE0F64" w:rsidP="00CE0F6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F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Подсказка-1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Подумай, что у тебя особенно классно получается. Как это оценить? Вспомни, за что тебя особенно хвалили друзья, родители, учителя, знакомые. </w:t>
      </w:r>
    </w:p>
    <w:p w14:paraId="79965D31" w14:textId="51208B7E" w:rsidR="00CE0F64" w:rsidRDefault="00CE0F64" w:rsidP="00CE0F6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0F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Подсказка-2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 знаем, что часто бывает трудно оценить, в чем именно я хорош. В качестве подсказки предлагаем тебе варианты, в чем ты можешь быть особенно успешен – отметь самые-самые. Конечно, этот список далеко не полный, но вдруг наведет тебя на еще какие-то идеи. Не стесняйся себя хвалить – тут главное начать. И вообще, это же для дела надо!</w:t>
      </w:r>
    </w:p>
    <w:p w14:paraId="532D75A0" w14:textId="68944061" w:rsidR="00CE0F64" w:rsidRDefault="00CB1EF8" w:rsidP="00CE0F64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A67E62D" wp14:editId="2B8C27C8">
            <wp:simplePos x="0" y="0"/>
            <wp:positionH relativeFrom="column">
              <wp:posOffset>205740</wp:posOffset>
            </wp:positionH>
            <wp:positionV relativeFrom="paragraph">
              <wp:posOffset>5349240</wp:posOffset>
            </wp:positionV>
            <wp:extent cx="1171575" cy="781342"/>
            <wp:effectExtent l="0" t="0" r="0" b="0"/>
            <wp:wrapNone/>
            <wp:docPr id="5" name="Рисунок 5" descr="https://naytiparu.ru/img/mesta/mesta452_15400409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aytiparu.ru/img/mesta/mesta452_154004093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8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C29B4C1" wp14:editId="1C80E844">
            <wp:simplePos x="0" y="0"/>
            <wp:positionH relativeFrom="column">
              <wp:posOffset>205740</wp:posOffset>
            </wp:positionH>
            <wp:positionV relativeFrom="paragraph">
              <wp:posOffset>3263135</wp:posOffset>
            </wp:positionV>
            <wp:extent cx="1153795" cy="769115"/>
            <wp:effectExtent l="0" t="0" r="8255" b="0"/>
            <wp:wrapNone/>
            <wp:docPr id="4" name="Рисунок 4" descr="https://www.bistroenglish.com/wp-content/uploads/2019/08/marketing-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istroenglish.com/wp-content/uploads/2019/08/marketing-ide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987" cy="771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84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1937F59" wp14:editId="3D6E5D4F">
            <wp:simplePos x="0" y="0"/>
            <wp:positionH relativeFrom="column">
              <wp:posOffset>205740</wp:posOffset>
            </wp:positionH>
            <wp:positionV relativeFrom="paragraph">
              <wp:posOffset>835025</wp:posOffset>
            </wp:positionV>
            <wp:extent cx="1154142" cy="774577"/>
            <wp:effectExtent l="0" t="0" r="8255" b="6985"/>
            <wp:wrapNone/>
            <wp:docPr id="3" name="Рисунок 3" descr="https://st03.kakprosto.ru/images/article/2014/2/11/140226_52f9e1bcd528352f9e1bcd52b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03.kakprosto.ru/images/article/2014/2/11/140226_52f9e1bcd528352f9e1bcd52be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142" cy="77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25A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4064D77" wp14:editId="3FD17F49">
            <wp:extent cx="5838825" cy="6734175"/>
            <wp:effectExtent l="0" t="38100" r="47625" b="9525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001683A" w14:textId="6EBBFFD4" w:rsidR="00CE0F64" w:rsidRPr="00C14128" w:rsidRDefault="00C14128" w:rsidP="00CE0F64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41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Пункт 4. </w:t>
      </w:r>
    </w:p>
    <w:p w14:paraId="0C787A49" w14:textId="77777777" w:rsidR="008D5E91" w:rsidRDefault="008D5E91" w:rsidP="00C14128">
      <w:pPr>
        <w:pStyle w:val="a4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Выписать</w:t>
      </w: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 возможные проблемы, которые имеются в тех сферах, которые опреде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лены</w:t>
      </w: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п.2.</w:t>
      </w:r>
    </w:p>
    <w:p w14:paraId="7EF576E1" w14:textId="24CBD5FD" w:rsidR="00CB1EF8" w:rsidRPr="00CB1EF8" w:rsidRDefault="006A217F" w:rsidP="00CB1EF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1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Подсказка: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 друзьями думается лучше!</w:t>
      </w:r>
    </w:p>
    <w:p w14:paraId="3D524E71" w14:textId="19982A95" w:rsidR="00C14128" w:rsidRPr="00C14128" w:rsidRDefault="00C14128" w:rsidP="00C14128">
      <w:pPr>
        <w:pStyle w:val="a4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41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Пункт 5.</w:t>
      </w:r>
    </w:p>
    <w:p w14:paraId="04F7FF24" w14:textId="65CD716E" w:rsidR="008D5E91" w:rsidRDefault="008D5E91" w:rsidP="00C14128">
      <w:pPr>
        <w:pStyle w:val="a4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Оцени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насколько каждая из этих проблем и/или их решение актуальна для др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угих людей и насколько масштабна</w:t>
      </w:r>
      <w:r w:rsidRPr="00F13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(для этого можно спросить у своих друзей, родственников, знакомых или в соцсетях).</w:t>
      </w:r>
    </w:p>
    <w:p w14:paraId="3ADD06DA" w14:textId="0EFCECD7" w:rsidR="006A217F" w:rsidRPr="006A217F" w:rsidRDefault="006A217F" w:rsidP="006A217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17F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Подсказка: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Совмести этот шаг с п.4, сделай опрос, спрашивай значимых для тебя людей.</w:t>
      </w:r>
    </w:p>
    <w:p w14:paraId="60B855EE" w14:textId="1AC57E67" w:rsidR="00C14128" w:rsidRPr="00C14128" w:rsidRDefault="00C14128" w:rsidP="00C14128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141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Пункт 6.</w:t>
      </w:r>
    </w:p>
    <w:p w14:paraId="3903B988" w14:textId="17B9FB9A" w:rsidR="008D5E91" w:rsidRPr="00C14128" w:rsidRDefault="008D5E91" w:rsidP="00C14128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4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Собрать все вместе и сформулировать в одно предложение идею своего проекта (она пока может быть неконкретной или даже немножко нереальной, главное, чтобы можно было ее сказать одной фразой).</w:t>
      </w:r>
    </w:p>
    <w:p w14:paraId="56391596" w14:textId="5A25F398" w:rsidR="008D5E91" w:rsidRDefault="006A217F" w:rsidP="005F4321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6A217F">
        <w:rPr>
          <w:bCs/>
          <w:i/>
          <w:color w:val="000000" w:themeColor="text1"/>
          <w:sz w:val="28"/>
          <w:szCs w:val="28"/>
        </w:rPr>
        <w:t xml:space="preserve">Подсказка: </w:t>
      </w:r>
      <w:r w:rsidRPr="006A217F">
        <w:rPr>
          <w:bCs/>
          <w:color w:val="000000" w:themeColor="text1"/>
          <w:sz w:val="28"/>
          <w:szCs w:val="28"/>
        </w:rPr>
        <w:t xml:space="preserve">Сформулируй хотя бы 5-6 рабочих версий. </w:t>
      </w:r>
      <w:r>
        <w:rPr>
          <w:bCs/>
          <w:color w:val="000000" w:themeColor="text1"/>
          <w:sz w:val="28"/>
          <w:szCs w:val="28"/>
        </w:rPr>
        <w:t>Проверь, может быть, несколько идей можно еще объединить? Чтобы сделать окончательный выбор, воспользуйся табличкой:</w:t>
      </w:r>
    </w:p>
    <w:p w14:paraId="263BAB43" w14:textId="77777777" w:rsidR="006A217F" w:rsidRDefault="006A217F" w:rsidP="005F4321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27"/>
        <w:gridCol w:w="2239"/>
        <w:gridCol w:w="2239"/>
        <w:gridCol w:w="2240"/>
      </w:tblGrid>
      <w:tr w:rsidR="006A217F" w14:paraId="2D1CC403" w14:textId="77777777" w:rsidTr="006A217F">
        <w:tc>
          <w:tcPr>
            <w:tcW w:w="2336" w:type="dxa"/>
          </w:tcPr>
          <w:p w14:paraId="066EA754" w14:textId="021A7130" w:rsidR="006A217F" w:rsidRP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6A217F">
              <w:rPr>
                <w:b/>
                <w:bCs/>
                <w:i/>
                <w:color w:val="000000" w:themeColor="text1"/>
                <w:sz w:val="28"/>
                <w:szCs w:val="28"/>
              </w:rPr>
              <w:t>Критерии:</w:t>
            </w:r>
          </w:p>
        </w:tc>
        <w:tc>
          <w:tcPr>
            <w:tcW w:w="2336" w:type="dxa"/>
          </w:tcPr>
          <w:p w14:paraId="5E160686" w14:textId="5D2B7238" w:rsidR="006A217F" w:rsidRPr="006A217F" w:rsidRDefault="006A217F" w:rsidP="006A21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A217F">
              <w:rPr>
                <w:b/>
                <w:bCs/>
                <w:color w:val="000000" w:themeColor="text1"/>
                <w:sz w:val="28"/>
                <w:szCs w:val="28"/>
              </w:rPr>
              <w:t>Идея 1</w:t>
            </w:r>
          </w:p>
        </w:tc>
        <w:tc>
          <w:tcPr>
            <w:tcW w:w="2336" w:type="dxa"/>
          </w:tcPr>
          <w:p w14:paraId="0E0527B0" w14:textId="66C9A9E7" w:rsidR="006A217F" w:rsidRPr="006A217F" w:rsidRDefault="006A217F" w:rsidP="006A21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A217F">
              <w:rPr>
                <w:b/>
                <w:bCs/>
                <w:color w:val="000000" w:themeColor="text1"/>
                <w:sz w:val="28"/>
                <w:szCs w:val="28"/>
              </w:rPr>
              <w:t>Идея 2</w:t>
            </w:r>
          </w:p>
        </w:tc>
        <w:tc>
          <w:tcPr>
            <w:tcW w:w="2337" w:type="dxa"/>
          </w:tcPr>
          <w:p w14:paraId="76D038B7" w14:textId="618801C5" w:rsidR="006A217F" w:rsidRPr="006A217F" w:rsidRDefault="006A217F" w:rsidP="006A217F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A217F">
              <w:rPr>
                <w:b/>
                <w:bCs/>
                <w:color w:val="000000" w:themeColor="text1"/>
                <w:sz w:val="28"/>
                <w:szCs w:val="28"/>
              </w:rPr>
              <w:t>Идея 3</w:t>
            </w:r>
          </w:p>
        </w:tc>
      </w:tr>
      <w:tr w:rsidR="006A217F" w14:paraId="6109E398" w14:textId="77777777" w:rsidTr="006A217F">
        <w:tc>
          <w:tcPr>
            <w:tcW w:w="2336" w:type="dxa"/>
          </w:tcPr>
          <w:p w14:paraId="4398608F" w14:textId="25D8A81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Мне интересно</w:t>
            </w:r>
          </w:p>
        </w:tc>
        <w:tc>
          <w:tcPr>
            <w:tcW w:w="2336" w:type="dxa"/>
          </w:tcPr>
          <w:p w14:paraId="47BD3400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4080CCFA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84458A8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A217F" w14:paraId="73F38B82" w14:textId="77777777" w:rsidTr="006A217F">
        <w:tc>
          <w:tcPr>
            <w:tcW w:w="2336" w:type="dxa"/>
          </w:tcPr>
          <w:p w14:paraId="536D31C2" w14:textId="34BC0A05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Хорошо в этом разбираюсь</w:t>
            </w:r>
          </w:p>
        </w:tc>
        <w:tc>
          <w:tcPr>
            <w:tcW w:w="2336" w:type="dxa"/>
          </w:tcPr>
          <w:p w14:paraId="1F1ABCC4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FC86426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5B6E172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A217F" w14:paraId="2A5C4345" w14:textId="77777777" w:rsidTr="006A217F">
        <w:tc>
          <w:tcPr>
            <w:tcW w:w="2336" w:type="dxa"/>
          </w:tcPr>
          <w:p w14:paraId="613BE3CD" w14:textId="64F60E9F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Актуальная тема</w:t>
            </w:r>
          </w:p>
        </w:tc>
        <w:tc>
          <w:tcPr>
            <w:tcW w:w="2336" w:type="dxa"/>
          </w:tcPr>
          <w:p w14:paraId="519F06C3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CD35821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2E8DC68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C14128" w14:paraId="5FFA26F8" w14:textId="77777777" w:rsidTr="006A217F">
        <w:tc>
          <w:tcPr>
            <w:tcW w:w="2336" w:type="dxa"/>
          </w:tcPr>
          <w:p w14:paraId="35720D40" w14:textId="1AB5E02C" w:rsidR="00C14128" w:rsidRDefault="00C14128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Масштабная тема</w:t>
            </w:r>
          </w:p>
        </w:tc>
        <w:tc>
          <w:tcPr>
            <w:tcW w:w="2336" w:type="dxa"/>
          </w:tcPr>
          <w:p w14:paraId="73731EB2" w14:textId="77777777" w:rsidR="00C14128" w:rsidRDefault="00C14128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26D99B0" w14:textId="77777777" w:rsidR="00C14128" w:rsidRDefault="00C14128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61ADB4B3" w14:textId="77777777" w:rsidR="00C14128" w:rsidRDefault="00C14128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A217F" w14:paraId="23649A9D" w14:textId="77777777" w:rsidTr="006A217F">
        <w:tc>
          <w:tcPr>
            <w:tcW w:w="2336" w:type="dxa"/>
          </w:tcPr>
          <w:p w14:paraId="308D7E77" w14:textId="1A590A8A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Легко найти единомышленников</w:t>
            </w:r>
          </w:p>
        </w:tc>
        <w:tc>
          <w:tcPr>
            <w:tcW w:w="2336" w:type="dxa"/>
          </w:tcPr>
          <w:p w14:paraId="3F397140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19BA6BCF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1FC6A996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A217F" w14:paraId="32B4CD0E" w14:textId="77777777" w:rsidTr="006A217F">
        <w:tc>
          <w:tcPr>
            <w:tcW w:w="2336" w:type="dxa"/>
          </w:tcPr>
          <w:p w14:paraId="658C3893" w14:textId="766F7BB3" w:rsidR="006A217F" w:rsidRDefault="00AB22F3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2336" w:type="dxa"/>
          </w:tcPr>
          <w:p w14:paraId="4F633A71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2CC5CF21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BA7E2CE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A217F" w14:paraId="2148F0BB" w14:textId="77777777" w:rsidTr="006A217F">
        <w:tc>
          <w:tcPr>
            <w:tcW w:w="2336" w:type="dxa"/>
          </w:tcPr>
          <w:p w14:paraId="2E6A4BED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EEF98AB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08C09C3C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6036618B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6A217F" w14:paraId="3C4D21E2" w14:textId="77777777" w:rsidTr="006A217F">
        <w:tc>
          <w:tcPr>
            <w:tcW w:w="2336" w:type="dxa"/>
          </w:tcPr>
          <w:p w14:paraId="228447AD" w14:textId="61CD92E1" w:rsidR="006A217F" w:rsidRP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6A217F">
              <w:rPr>
                <w:b/>
                <w:b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14:paraId="47BE792F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13BE8E5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2629DD1" w14:textId="77777777" w:rsidR="006A217F" w:rsidRDefault="006A217F" w:rsidP="005F4321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CFEE847" w14:textId="77777777" w:rsidR="006A217F" w:rsidRPr="006A217F" w:rsidRDefault="006A217F" w:rsidP="005F4321">
      <w:pPr>
        <w:pStyle w:val="a3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</w:p>
    <w:p w14:paraId="1816B7D8" w14:textId="77777777" w:rsidR="006A217F" w:rsidRDefault="006A217F" w:rsidP="005F4321">
      <w:pPr>
        <w:pStyle w:val="a3"/>
        <w:spacing w:before="0" w:beforeAutospacing="0" w:after="0" w:afterAutospacing="0"/>
        <w:jc w:val="both"/>
        <w:rPr>
          <w:b/>
          <w:bCs/>
          <w:color w:val="000000" w:themeColor="text1"/>
          <w:sz w:val="28"/>
          <w:szCs w:val="28"/>
        </w:rPr>
      </w:pPr>
    </w:p>
    <w:p w14:paraId="339F8F15" w14:textId="1585892B" w:rsidR="005F4321" w:rsidRPr="006A217F" w:rsidRDefault="006A217F" w:rsidP="005F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Можешь добавить еще свои критерии для выбора – чем их больше, тем точнее получится итоговая картинка.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Здоров</w:t>
      </w:r>
      <w:r w:rsidR="00116C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если критериев будет не меньше семи.</w:t>
      </w:r>
    </w:p>
    <w:p w14:paraId="50E5D3EA" w14:textId="77777777" w:rsidR="006A217F" w:rsidRPr="006A217F" w:rsidRDefault="006A217F" w:rsidP="005F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F1FC52" w14:textId="5366B272" w:rsidR="006A217F" w:rsidRPr="006A217F" w:rsidRDefault="006A217F" w:rsidP="005F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A21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каждой идее поставь оценку от 0 до 2, насколько она соответствует критерию: чем выше балл, тем больше соответствие. Посчитай, сколько баллов набрала каждая идея. Есть победитель?</w:t>
      </w:r>
    </w:p>
    <w:p w14:paraId="5A93FDC7" w14:textId="77777777" w:rsidR="005F4321" w:rsidRPr="005F4321" w:rsidRDefault="005F4321" w:rsidP="005F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A7BA41D" w14:textId="77777777" w:rsidR="005F4321" w:rsidRPr="005F4321" w:rsidRDefault="005F4321" w:rsidP="005F4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sectPr w:rsidR="005F4321" w:rsidRPr="005F4321" w:rsidSect="006020E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E5191"/>
    <w:multiLevelType w:val="hybridMultilevel"/>
    <w:tmpl w:val="61462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3029F"/>
    <w:multiLevelType w:val="hybridMultilevel"/>
    <w:tmpl w:val="DB1A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1B1F99"/>
    <w:multiLevelType w:val="hybridMultilevel"/>
    <w:tmpl w:val="81BC8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4ACC"/>
    <w:multiLevelType w:val="hybridMultilevel"/>
    <w:tmpl w:val="7AE0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378A4"/>
    <w:multiLevelType w:val="hybridMultilevel"/>
    <w:tmpl w:val="DB1A2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1B5"/>
    <w:rsid w:val="00095849"/>
    <w:rsid w:val="000E01B5"/>
    <w:rsid w:val="00116CEA"/>
    <w:rsid w:val="002125AF"/>
    <w:rsid w:val="0026105F"/>
    <w:rsid w:val="00434AB3"/>
    <w:rsid w:val="004B3420"/>
    <w:rsid w:val="005F4321"/>
    <w:rsid w:val="006020E8"/>
    <w:rsid w:val="006A217F"/>
    <w:rsid w:val="007377D0"/>
    <w:rsid w:val="0079426E"/>
    <w:rsid w:val="00894D3D"/>
    <w:rsid w:val="008951B5"/>
    <w:rsid w:val="008D5E91"/>
    <w:rsid w:val="009B6870"/>
    <w:rsid w:val="00A214D4"/>
    <w:rsid w:val="00A81E5C"/>
    <w:rsid w:val="00AB22F3"/>
    <w:rsid w:val="00B21330"/>
    <w:rsid w:val="00C14128"/>
    <w:rsid w:val="00CB1EF8"/>
    <w:rsid w:val="00CE0F64"/>
    <w:rsid w:val="00D25BA3"/>
    <w:rsid w:val="00E0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78DA"/>
  <w15:chartTrackingRefBased/>
  <w15:docId w15:val="{95514527-AB05-4B36-9166-5C79E5EE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F4321"/>
    <w:pPr>
      <w:ind w:left="720"/>
      <w:contextualSpacing/>
    </w:pPr>
  </w:style>
  <w:style w:type="table" w:styleId="a5">
    <w:name w:val="Table Grid"/>
    <w:basedOn w:val="a1"/>
    <w:uiPriority w:val="39"/>
    <w:rsid w:val="005F4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diagramColors" Target="diagrams/colors1.xml"/><Relationship Id="rId5" Type="http://schemas.openxmlformats.org/officeDocument/2006/relationships/image" Target="media/image1.jpeg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3BFCC00-7237-4DFB-9582-2529AD9193BD}" type="doc">
      <dgm:prSet loTypeId="urn:microsoft.com/office/officeart/2005/8/layout/vList4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FC1E24ED-8B3D-4019-81F2-D9E0B382437B}">
      <dgm:prSet phldrT="[Текст]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ru-RU" sz="1300">
              <a:latin typeface="Times New Roman" panose="02020603050405020304" pitchFamily="18" charset="0"/>
              <a:cs typeface="Times New Roman" panose="02020603050405020304" pitchFamily="18" charset="0"/>
            </a:rPr>
            <a:t>Предметные</a:t>
          </a:r>
        </a:p>
      </dgm:t>
    </dgm:pt>
    <dgm:pt modelId="{E00E8D08-CB03-4376-B46F-52B1D0663A77}" type="parTrans" cxnId="{B2C01018-FA0C-420D-93F2-3EA993571548}">
      <dgm:prSet/>
      <dgm:spPr/>
      <dgm:t>
        <a:bodyPr/>
        <a:lstStyle/>
        <a:p>
          <a:endParaRPr lang="ru-RU"/>
        </a:p>
      </dgm:t>
    </dgm:pt>
    <dgm:pt modelId="{D170FB76-E547-4354-85ED-3CFE578228E6}" type="sibTrans" cxnId="{B2C01018-FA0C-420D-93F2-3EA993571548}">
      <dgm:prSet/>
      <dgm:spPr/>
      <dgm:t>
        <a:bodyPr/>
        <a:lstStyle/>
        <a:p>
          <a:endParaRPr lang="ru-RU"/>
        </a:p>
      </dgm:t>
    </dgm:pt>
    <dgm:pt modelId="{020CA0B6-88B0-4FC7-B08E-C940F1C332D1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300"/>
            </a:spcAft>
          </a:pP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Языки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(отлично пишу тексты, владею иностранными языками, выступаю публично и вообще язык подвешен...)</a:t>
          </a:r>
        </a:p>
      </dgm:t>
    </dgm:pt>
    <dgm:pt modelId="{27C6E1DA-015B-484F-8F61-93B91CC79D92}" type="parTrans" cxnId="{88EA00A3-A947-4D9E-88E8-7D2B5E3E31BA}">
      <dgm:prSet/>
      <dgm:spPr/>
      <dgm:t>
        <a:bodyPr/>
        <a:lstStyle/>
        <a:p>
          <a:endParaRPr lang="ru-RU"/>
        </a:p>
      </dgm:t>
    </dgm:pt>
    <dgm:pt modelId="{77ABDFF5-A328-45C5-B01A-EF8D3ACE853E}" type="sibTrans" cxnId="{88EA00A3-A947-4D9E-88E8-7D2B5E3E31BA}">
      <dgm:prSet/>
      <dgm:spPr/>
      <dgm:t>
        <a:bodyPr/>
        <a:lstStyle/>
        <a:p>
          <a:endParaRPr lang="ru-RU"/>
        </a:p>
      </dgm:t>
    </dgm:pt>
    <dgm:pt modelId="{7304CF76-7F02-4635-AEAE-C25BEDD04606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300"/>
            </a:spcAft>
          </a:pP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Математика</a:t>
          </a:r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(понятно: бог от математики)</a:t>
          </a:r>
        </a:p>
      </dgm:t>
    </dgm:pt>
    <dgm:pt modelId="{3960C7C5-01D7-491F-BBC7-DF0097B708B2}" type="parTrans" cxnId="{EEA12F2C-118F-4244-865B-B6B16710B9A2}">
      <dgm:prSet/>
      <dgm:spPr/>
      <dgm:t>
        <a:bodyPr/>
        <a:lstStyle/>
        <a:p>
          <a:endParaRPr lang="ru-RU"/>
        </a:p>
      </dgm:t>
    </dgm:pt>
    <dgm:pt modelId="{47A39E76-62B8-4372-9890-7CB9886793C7}" type="sibTrans" cxnId="{EEA12F2C-118F-4244-865B-B6B16710B9A2}">
      <dgm:prSet/>
      <dgm:spPr/>
      <dgm:t>
        <a:bodyPr/>
        <a:lstStyle/>
        <a:p>
          <a:endParaRPr lang="ru-RU"/>
        </a:p>
      </dgm:t>
    </dgm:pt>
    <dgm:pt modelId="{5026C0D4-3148-43AD-8D13-521BA215F3EE}">
      <dgm:prSet phldrT="[Текст]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Сквозные</a:t>
          </a:r>
        </a:p>
      </dgm:t>
    </dgm:pt>
    <dgm:pt modelId="{DDC9E7A2-E0FE-4416-950C-A488969D858D}" type="parTrans" cxnId="{3C8C05DE-DDE5-4676-9D21-0A27702FA522}">
      <dgm:prSet/>
      <dgm:spPr/>
      <dgm:t>
        <a:bodyPr/>
        <a:lstStyle/>
        <a:p>
          <a:endParaRPr lang="ru-RU"/>
        </a:p>
      </dgm:t>
    </dgm:pt>
    <dgm:pt modelId="{12A1EDA3-0D46-48AE-A9BA-5724E7CBBF49}" type="sibTrans" cxnId="{3C8C05DE-DDE5-4676-9D21-0A27702FA522}">
      <dgm:prSet/>
      <dgm:spPr/>
      <dgm:t>
        <a:bodyPr/>
        <a:lstStyle/>
        <a:p>
          <a:endParaRPr lang="ru-RU"/>
        </a:p>
      </dgm:t>
    </dgm:pt>
    <dgm:pt modelId="{7F7476D6-8C2A-4510-A8BB-CC273B4FC690}">
      <dgm:prSet phldrT="[Текст]"/>
      <dgm:spPr/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Креативность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(оригинальность, творчество, нестандартность)</a:t>
          </a:r>
        </a:p>
      </dgm:t>
    </dgm:pt>
    <dgm:pt modelId="{632C9205-185C-4172-A6C4-0F04A55CE134}" type="parTrans" cxnId="{ABECD568-D4BF-4417-9ABE-608E6A924911}">
      <dgm:prSet/>
      <dgm:spPr/>
      <dgm:t>
        <a:bodyPr/>
        <a:lstStyle/>
        <a:p>
          <a:endParaRPr lang="ru-RU"/>
        </a:p>
      </dgm:t>
    </dgm:pt>
    <dgm:pt modelId="{7283898A-DB99-4C8A-8590-41FB54930FB7}" type="sibTrans" cxnId="{ABECD568-D4BF-4417-9ABE-608E6A924911}">
      <dgm:prSet/>
      <dgm:spPr/>
      <dgm:t>
        <a:bodyPr/>
        <a:lstStyle/>
        <a:p>
          <a:endParaRPr lang="ru-RU"/>
        </a:p>
      </dgm:t>
    </dgm:pt>
    <dgm:pt modelId="{77F77BE2-F754-47D5-83E6-C09A8707210D}">
      <dgm:prSet phldrT="[Текст]" custT="1"/>
      <dgm:spPr/>
      <dgm:t>
        <a:bodyPr/>
        <a:lstStyle/>
        <a:p>
          <a:pPr>
            <a:lnSpc>
              <a:spcPct val="90000"/>
            </a:lnSpc>
            <a:spcAft>
              <a:spcPct val="35000"/>
            </a:spcAft>
          </a:pPr>
          <a:r>
            <a:rPr lang="ru-RU" sz="1400">
              <a:latin typeface="Times New Roman" panose="02020603050405020304" pitchFamily="18" charset="0"/>
              <a:cs typeface="Times New Roman" panose="02020603050405020304" pitchFamily="18" charset="0"/>
            </a:rPr>
            <a:t>"Сборная солянка", или "А еще кружок по фото..."</a:t>
          </a:r>
        </a:p>
      </dgm:t>
    </dgm:pt>
    <dgm:pt modelId="{4A575FF1-8575-421B-9A3D-4CCF327D4B78}" type="parTrans" cxnId="{A02779A0-5EA0-40C1-A1D1-AD8B7D565824}">
      <dgm:prSet/>
      <dgm:spPr/>
      <dgm:t>
        <a:bodyPr/>
        <a:lstStyle/>
        <a:p>
          <a:endParaRPr lang="ru-RU"/>
        </a:p>
      </dgm:t>
    </dgm:pt>
    <dgm:pt modelId="{77B883E4-E260-4A83-979F-6C3372D94968}" type="sibTrans" cxnId="{A02779A0-5EA0-40C1-A1D1-AD8B7D565824}">
      <dgm:prSet/>
      <dgm:spPr/>
      <dgm:t>
        <a:bodyPr/>
        <a:lstStyle/>
        <a:p>
          <a:endParaRPr lang="ru-RU"/>
        </a:p>
      </dgm:t>
    </dgm:pt>
    <dgm:pt modelId="{310138A2-D37A-4052-8B15-5DC706BCEE56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Фото или видео, блоги и ютубы</a:t>
          </a:r>
        </a:p>
      </dgm:t>
    </dgm:pt>
    <dgm:pt modelId="{68F8C269-F080-4209-B5C6-63EFA40D0FE0}" type="parTrans" cxnId="{72B59318-E0E5-43FE-90FB-68D8555DE027}">
      <dgm:prSet/>
      <dgm:spPr/>
      <dgm:t>
        <a:bodyPr/>
        <a:lstStyle/>
        <a:p>
          <a:endParaRPr lang="ru-RU"/>
        </a:p>
      </dgm:t>
    </dgm:pt>
    <dgm:pt modelId="{8AF03B84-A823-4A1E-98F3-36E2DC23582B}" type="sibTrans" cxnId="{72B59318-E0E5-43FE-90FB-68D8555DE027}">
      <dgm:prSet/>
      <dgm:spPr/>
      <dgm:t>
        <a:bodyPr/>
        <a:lstStyle/>
        <a:p>
          <a:endParaRPr lang="ru-RU"/>
        </a:p>
      </dgm:t>
    </dgm:pt>
    <dgm:pt modelId="{D12CBB1E-EC90-487D-BF05-F2623BA2B8CA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Журналистика</a:t>
          </a:r>
        </a:p>
      </dgm:t>
    </dgm:pt>
    <dgm:pt modelId="{646B73CC-7707-4BF7-BC89-2BB45E04CD1C}" type="parTrans" cxnId="{21AC12EF-7A1A-46E5-ADCF-E29E3B06F946}">
      <dgm:prSet/>
      <dgm:spPr/>
      <dgm:t>
        <a:bodyPr/>
        <a:lstStyle/>
        <a:p>
          <a:endParaRPr lang="ru-RU"/>
        </a:p>
      </dgm:t>
    </dgm:pt>
    <dgm:pt modelId="{DC1FD715-CB03-4065-9343-B21F29A4DC9F}" type="sibTrans" cxnId="{21AC12EF-7A1A-46E5-ADCF-E29E3B06F946}">
      <dgm:prSet/>
      <dgm:spPr/>
      <dgm:t>
        <a:bodyPr/>
        <a:lstStyle/>
        <a:p>
          <a:endParaRPr lang="ru-RU"/>
        </a:p>
      </dgm:t>
    </dgm:pt>
    <dgm:pt modelId="{0E5DFA77-265E-4E1A-B0B3-88983648E326}">
      <dgm:prSet phldrT="[Текст]"/>
      <dgm:spPr/>
      <dgm:t>
        <a:bodyPr/>
        <a:lstStyle/>
        <a:p>
          <a:pPr>
            <a:lnSpc>
              <a:spcPct val="90000"/>
            </a:lnSpc>
            <a:spcAft>
              <a:spcPct val="15000"/>
            </a:spcAft>
          </a:pP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3E62CA7-0911-4561-83FF-6CA60ECEDD28}" type="parTrans" cxnId="{DFD5871F-1568-487C-AD98-CED5F6754066}">
      <dgm:prSet/>
      <dgm:spPr/>
      <dgm:t>
        <a:bodyPr/>
        <a:lstStyle/>
        <a:p>
          <a:endParaRPr lang="ru-RU"/>
        </a:p>
      </dgm:t>
    </dgm:pt>
    <dgm:pt modelId="{16118B42-CCB7-41F1-87DB-A3293051A0A9}" type="sibTrans" cxnId="{DFD5871F-1568-487C-AD98-CED5F6754066}">
      <dgm:prSet/>
      <dgm:spPr/>
      <dgm:t>
        <a:bodyPr/>
        <a:lstStyle/>
        <a:p>
          <a:endParaRPr lang="ru-RU"/>
        </a:p>
      </dgm:t>
    </dgm:pt>
    <dgm:pt modelId="{BFF26E9B-EF8D-41B6-B824-F0ABDDDD0300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300"/>
            </a:spcAft>
          </a:pP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Финансы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(слова "бюджет", "копить", "ценообразование", "экономика", "предпринимательство" мне не чужды)</a:t>
          </a:r>
        </a:p>
      </dgm:t>
    </dgm:pt>
    <dgm:pt modelId="{7402FFFA-2675-4A55-B492-E7338FA6E457}" type="parTrans" cxnId="{035A6AB8-69DE-4B61-B175-0513EB926BBE}">
      <dgm:prSet/>
      <dgm:spPr/>
      <dgm:t>
        <a:bodyPr/>
        <a:lstStyle/>
        <a:p>
          <a:endParaRPr lang="ru-RU"/>
        </a:p>
      </dgm:t>
    </dgm:pt>
    <dgm:pt modelId="{23F004B1-7D90-4FF4-B900-196B93110C9B}" type="sibTrans" cxnId="{035A6AB8-69DE-4B61-B175-0513EB926BBE}">
      <dgm:prSet/>
      <dgm:spPr/>
      <dgm:t>
        <a:bodyPr/>
        <a:lstStyle/>
        <a:p>
          <a:endParaRPr lang="ru-RU"/>
        </a:p>
      </dgm:t>
    </dgm:pt>
    <dgm:pt modelId="{D71167EC-2FAC-48DA-A2E4-753975FBE675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300"/>
            </a:spcAft>
          </a:pP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Естественные науки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(не только физика-химия-биология, но и экология, и практические опыты и эксперименты)</a:t>
          </a:r>
        </a:p>
      </dgm:t>
    </dgm:pt>
    <dgm:pt modelId="{A8D4135E-1365-4C9D-9355-D299D960191C}" type="parTrans" cxnId="{EA3BE5D4-BBBF-47BC-909F-ADED9DF64405}">
      <dgm:prSet/>
      <dgm:spPr/>
      <dgm:t>
        <a:bodyPr/>
        <a:lstStyle/>
        <a:p>
          <a:endParaRPr lang="ru-RU"/>
        </a:p>
      </dgm:t>
    </dgm:pt>
    <dgm:pt modelId="{BEF0ABE1-2A4A-4E64-952B-8F4353964406}" type="sibTrans" cxnId="{EA3BE5D4-BBBF-47BC-909F-ADED9DF64405}">
      <dgm:prSet/>
      <dgm:spPr/>
      <dgm:t>
        <a:bodyPr/>
        <a:lstStyle/>
        <a:p>
          <a:endParaRPr lang="ru-RU"/>
        </a:p>
      </dgm:t>
    </dgm:pt>
    <dgm:pt modelId="{78093CFD-3B0C-4B45-8349-2DE321F55725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300"/>
            </a:spcAft>
          </a:pP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ИКТ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(а какие современные технологии ты знаешь лучше всего?)</a:t>
          </a:r>
        </a:p>
      </dgm:t>
    </dgm:pt>
    <dgm:pt modelId="{691A9FED-E3C5-4453-B945-DC37F35FC5B6}" type="parTrans" cxnId="{8ADC4D06-EEFE-49E7-8046-D1DB676FF138}">
      <dgm:prSet/>
      <dgm:spPr/>
      <dgm:t>
        <a:bodyPr/>
        <a:lstStyle/>
        <a:p>
          <a:endParaRPr lang="ru-RU"/>
        </a:p>
      </dgm:t>
    </dgm:pt>
    <dgm:pt modelId="{72D90D23-725B-43FE-B6B0-C976F4B3C1EF}" type="sibTrans" cxnId="{8ADC4D06-EEFE-49E7-8046-D1DB676FF138}">
      <dgm:prSet/>
      <dgm:spPr/>
      <dgm:t>
        <a:bodyPr/>
        <a:lstStyle/>
        <a:p>
          <a:endParaRPr lang="ru-RU"/>
        </a:p>
      </dgm:t>
    </dgm:pt>
    <dgm:pt modelId="{7B728AFF-359F-42C3-9E8E-EE9ABE4DFD95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300"/>
            </a:spcAft>
          </a:pPr>
          <a:r>
            <a: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Культура и общество</a:t>
          </a:r>
          <a:r>
            <a: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(широкий кругозор? а может, разбираешься в искусстве?)</a:t>
          </a:r>
        </a:p>
      </dgm:t>
    </dgm:pt>
    <dgm:pt modelId="{7DB23AEF-F0CA-4B79-BE9A-D1852E82D055}" type="parTrans" cxnId="{AC8C384F-E168-4C61-B5D3-A569D66A0658}">
      <dgm:prSet/>
      <dgm:spPr/>
      <dgm:t>
        <a:bodyPr/>
        <a:lstStyle/>
        <a:p>
          <a:endParaRPr lang="ru-RU"/>
        </a:p>
      </dgm:t>
    </dgm:pt>
    <dgm:pt modelId="{E457A7B7-C62B-490E-ACF8-D6554D930272}" type="sibTrans" cxnId="{AC8C384F-E168-4C61-B5D3-A569D66A0658}">
      <dgm:prSet/>
      <dgm:spPr/>
      <dgm:t>
        <a:bodyPr/>
        <a:lstStyle/>
        <a:p>
          <a:endParaRPr lang="ru-RU"/>
        </a:p>
      </dgm:t>
    </dgm:pt>
    <dgm:pt modelId="{3F33D3F6-AA20-4C45-A1A3-71E082B1DCDB}">
      <dgm:prSet phldrT="[Текст]"/>
      <dgm:spPr/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Критическое мышление 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(а еще логика, сообразительность, принятие решений)</a:t>
          </a:r>
        </a:p>
      </dgm:t>
    </dgm:pt>
    <dgm:pt modelId="{0324A648-5768-43E5-9F27-9CF3B7FB2F29}" type="parTrans" cxnId="{16321C9A-A00C-4C1F-8B78-24867BBF8C70}">
      <dgm:prSet/>
      <dgm:spPr/>
      <dgm:t>
        <a:bodyPr/>
        <a:lstStyle/>
        <a:p>
          <a:endParaRPr lang="ru-RU"/>
        </a:p>
      </dgm:t>
    </dgm:pt>
    <dgm:pt modelId="{DA542E25-1463-417B-8EBD-6E0C31625CC8}" type="sibTrans" cxnId="{16321C9A-A00C-4C1F-8B78-24867BBF8C70}">
      <dgm:prSet/>
      <dgm:spPr/>
      <dgm:t>
        <a:bodyPr/>
        <a:lstStyle/>
        <a:p>
          <a:endParaRPr lang="ru-RU"/>
        </a:p>
      </dgm:t>
    </dgm:pt>
    <dgm:pt modelId="{3C7F87BD-5F9C-4E5B-9939-EC3AB2D2CE55}">
      <dgm:prSet phldrT="[Текст]"/>
      <dgm:spPr/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Командная работа 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(а может, ты отличный организатор?)</a:t>
          </a:r>
        </a:p>
      </dgm:t>
    </dgm:pt>
    <dgm:pt modelId="{01B45DD0-1289-4D7A-9E76-DB5E95608C06}" type="parTrans" cxnId="{1F4CD447-555C-41A5-A4AF-C429A669362B}">
      <dgm:prSet/>
      <dgm:spPr/>
      <dgm:t>
        <a:bodyPr/>
        <a:lstStyle/>
        <a:p>
          <a:endParaRPr lang="ru-RU"/>
        </a:p>
      </dgm:t>
    </dgm:pt>
    <dgm:pt modelId="{A7E6CA27-5FA4-4B57-86F3-925B68158A42}" type="sibTrans" cxnId="{1F4CD447-555C-41A5-A4AF-C429A669362B}">
      <dgm:prSet/>
      <dgm:spPr/>
      <dgm:t>
        <a:bodyPr/>
        <a:lstStyle/>
        <a:p>
          <a:endParaRPr lang="ru-RU"/>
        </a:p>
      </dgm:t>
    </dgm:pt>
    <dgm:pt modelId="{4DCB75B1-6E88-40A1-B846-3295AFD759EF}">
      <dgm:prSet phldrT="[Текст]"/>
      <dgm:spPr/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Коммуникация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(как у тебя с общением? любишь-умеешь-практикуешь?)</a:t>
          </a:r>
        </a:p>
      </dgm:t>
    </dgm:pt>
    <dgm:pt modelId="{92F79D58-E81D-48D9-BFB6-FD0251DBD02E}" type="parTrans" cxnId="{E21F2390-3119-4FFE-88B9-A4B78C3B303C}">
      <dgm:prSet/>
      <dgm:spPr/>
      <dgm:t>
        <a:bodyPr/>
        <a:lstStyle/>
        <a:p>
          <a:endParaRPr lang="ru-RU"/>
        </a:p>
      </dgm:t>
    </dgm:pt>
    <dgm:pt modelId="{43F8991B-6F9C-4C88-A241-8DF73AB12F7B}" type="sibTrans" cxnId="{E21F2390-3119-4FFE-88B9-A4B78C3B303C}">
      <dgm:prSet/>
      <dgm:spPr/>
      <dgm:t>
        <a:bodyPr/>
        <a:lstStyle/>
        <a:p>
          <a:endParaRPr lang="ru-RU"/>
        </a:p>
      </dgm:t>
    </dgm:pt>
    <dgm:pt modelId="{FEA3E4F2-C044-468C-A7DE-84598B895739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Танцы</a:t>
          </a:r>
        </a:p>
      </dgm:t>
    </dgm:pt>
    <dgm:pt modelId="{CA594FAE-060B-4F0E-BBE5-D232C715985A}" type="parTrans" cxnId="{4A21F292-692B-4A68-A389-4AFB153E34D8}">
      <dgm:prSet/>
      <dgm:spPr/>
      <dgm:t>
        <a:bodyPr/>
        <a:lstStyle/>
        <a:p>
          <a:endParaRPr lang="ru-RU"/>
        </a:p>
      </dgm:t>
    </dgm:pt>
    <dgm:pt modelId="{F073E3AD-0C45-4972-AD68-926A2DF6C9A8}" type="sibTrans" cxnId="{4A21F292-692B-4A68-A389-4AFB153E34D8}">
      <dgm:prSet/>
      <dgm:spPr/>
      <dgm:t>
        <a:bodyPr/>
        <a:lstStyle/>
        <a:p>
          <a:endParaRPr lang="ru-RU"/>
        </a:p>
      </dgm:t>
    </dgm:pt>
    <dgm:pt modelId="{826AE834-2E1F-43A1-B2BB-7A2C88B00674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Спорт, ЗОЖ</a:t>
          </a:r>
        </a:p>
      </dgm:t>
    </dgm:pt>
    <dgm:pt modelId="{356C1E82-5B57-4A4C-B28F-43D9C81CA4D7}" type="parTrans" cxnId="{EA5FCEDC-0B94-48F5-A46A-09CBA46CBA0A}">
      <dgm:prSet/>
      <dgm:spPr/>
      <dgm:t>
        <a:bodyPr/>
        <a:lstStyle/>
        <a:p>
          <a:endParaRPr lang="ru-RU"/>
        </a:p>
      </dgm:t>
    </dgm:pt>
    <dgm:pt modelId="{07F3BAB3-9F12-4716-8378-8E828937CA56}" type="sibTrans" cxnId="{EA5FCEDC-0B94-48F5-A46A-09CBA46CBA0A}">
      <dgm:prSet/>
      <dgm:spPr/>
      <dgm:t>
        <a:bodyPr/>
        <a:lstStyle/>
        <a:p>
          <a:endParaRPr lang="ru-RU"/>
        </a:p>
      </dgm:t>
    </dgm:pt>
    <dgm:pt modelId="{CBCAB532-6977-40E8-8E3A-3AA9C86D4E1F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Золотые руки, или </a:t>
          </a:r>
          <a:r>
            <a:rPr lang="en-US" sz="900">
              <a:latin typeface="Times New Roman" panose="02020603050405020304" pitchFamily="18" charset="0"/>
              <a:cs typeface="Times New Roman" panose="02020603050405020304" pitchFamily="18" charset="0"/>
            </a:rPr>
            <a:t>hand-made</a:t>
          </a:r>
          <a:endParaRPr lang="ru-RU" sz="9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3F9546F-256D-472B-91B7-53638D661D67}" type="parTrans" cxnId="{AA2C2684-3579-439E-9140-782BC3C68437}">
      <dgm:prSet/>
      <dgm:spPr/>
      <dgm:t>
        <a:bodyPr/>
        <a:lstStyle/>
        <a:p>
          <a:endParaRPr lang="ru-RU"/>
        </a:p>
      </dgm:t>
    </dgm:pt>
    <dgm:pt modelId="{7BECB772-0E71-4D12-B9FD-EBCCD7D649DF}" type="sibTrans" cxnId="{AA2C2684-3579-439E-9140-782BC3C68437}">
      <dgm:prSet/>
      <dgm:spPr/>
      <dgm:t>
        <a:bodyPr/>
        <a:lstStyle/>
        <a:p>
          <a:endParaRPr lang="ru-RU"/>
        </a:p>
      </dgm:t>
    </dgm:pt>
    <dgm:pt modelId="{71A4235C-9752-43B3-A079-6EAC6E3CC8AE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Самоуправление</a:t>
          </a:r>
        </a:p>
      </dgm:t>
    </dgm:pt>
    <dgm:pt modelId="{A28C5B06-C64C-4651-9E35-359ADB71D444}" type="parTrans" cxnId="{85CDF813-8134-49FC-8948-36191AE378F3}">
      <dgm:prSet/>
      <dgm:spPr/>
      <dgm:t>
        <a:bodyPr/>
        <a:lstStyle/>
        <a:p>
          <a:endParaRPr lang="ru-RU"/>
        </a:p>
      </dgm:t>
    </dgm:pt>
    <dgm:pt modelId="{B339F29D-BBC7-4FD4-B2B9-FF50A837C96C}" type="sibTrans" cxnId="{85CDF813-8134-49FC-8948-36191AE378F3}">
      <dgm:prSet/>
      <dgm:spPr/>
      <dgm:t>
        <a:bodyPr/>
        <a:lstStyle/>
        <a:p>
          <a:endParaRPr lang="ru-RU"/>
        </a:p>
      </dgm:t>
    </dgm:pt>
    <dgm:pt modelId="{86E678DB-84DC-4703-BA16-27948BEF777A}">
      <dgm:prSet phldrT="[Текст]"/>
      <dgm:spPr/>
      <dgm:t>
        <a:bodyPr/>
        <a:lstStyle/>
        <a:p>
          <a:pPr>
            <a:lnSpc>
              <a:spcPct val="90000"/>
            </a:lnSpc>
            <a:spcAft>
              <a:spcPct val="15000"/>
            </a:spcAft>
          </a:pPr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4867A33-CC2E-4605-BEF0-0D482ABDFEE2}" type="parTrans" cxnId="{910D6E4D-1DD9-417D-A004-891C363E388B}">
      <dgm:prSet/>
      <dgm:spPr/>
      <dgm:t>
        <a:bodyPr/>
        <a:lstStyle/>
        <a:p>
          <a:endParaRPr lang="ru-RU"/>
        </a:p>
      </dgm:t>
    </dgm:pt>
    <dgm:pt modelId="{B58E0EB7-AD47-4DAE-B118-165577D9C622}" type="sibTrans" cxnId="{910D6E4D-1DD9-417D-A004-891C363E388B}">
      <dgm:prSet/>
      <dgm:spPr/>
      <dgm:t>
        <a:bodyPr/>
        <a:lstStyle/>
        <a:p>
          <a:endParaRPr lang="ru-RU"/>
        </a:p>
      </dgm:t>
    </dgm:pt>
    <dgm:pt modelId="{410AD1C2-F926-4FBE-8D85-0FD03011464C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Театр</a:t>
          </a:r>
        </a:p>
      </dgm:t>
    </dgm:pt>
    <dgm:pt modelId="{1964CC5D-F9F0-477F-91FC-4027DBDA81A1}" type="parTrans" cxnId="{35CC41CF-AD83-468B-BB7F-2F69254DB8D4}">
      <dgm:prSet/>
      <dgm:spPr/>
      <dgm:t>
        <a:bodyPr/>
        <a:lstStyle/>
        <a:p>
          <a:endParaRPr lang="ru-RU"/>
        </a:p>
      </dgm:t>
    </dgm:pt>
    <dgm:pt modelId="{F3B19A08-0302-428D-A12F-425B8097F441}" type="sibTrans" cxnId="{35CC41CF-AD83-468B-BB7F-2F69254DB8D4}">
      <dgm:prSet/>
      <dgm:spPr/>
      <dgm:t>
        <a:bodyPr/>
        <a:lstStyle/>
        <a:p>
          <a:endParaRPr lang="ru-RU"/>
        </a:p>
      </dgm:t>
    </dgm:pt>
    <dgm:pt modelId="{B9E4251D-659C-482B-A20C-5AD1BBDD854B}">
      <dgm:prSet phldrT="[Текст]"/>
      <dgm:spPr/>
      <dgm:t>
        <a:bodyPr/>
        <a:lstStyle/>
        <a:p>
          <a:pPr>
            <a:lnSpc>
              <a:spcPct val="90000"/>
            </a:lnSpc>
            <a:spcAft>
              <a:spcPct val="15000"/>
            </a:spcAft>
          </a:pPr>
          <a:endParaRPr lang="ru-RU" sz="7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8E6C1F0-E77F-416E-A74A-D695981134A7}" type="parTrans" cxnId="{EC15F72A-1C94-421D-A2BD-7F6BFB9A90A9}">
      <dgm:prSet/>
      <dgm:spPr/>
      <dgm:t>
        <a:bodyPr/>
        <a:lstStyle/>
        <a:p>
          <a:endParaRPr lang="ru-RU"/>
        </a:p>
      </dgm:t>
    </dgm:pt>
    <dgm:pt modelId="{63434FEB-3E87-4D0E-AFA2-FBF2AE5C7BCA}" type="sibTrans" cxnId="{EC15F72A-1C94-421D-A2BD-7F6BFB9A90A9}">
      <dgm:prSet/>
      <dgm:spPr/>
      <dgm:t>
        <a:bodyPr/>
        <a:lstStyle/>
        <a:p>
          <a:endParaRPr lang="ru-RU"/>
        </a:p>
      </dgm:t>
    </dgm:pt>
    <dgm:pt modelId="{68E822B1-B790-4A9A-B2CE-0382F1CFAC8C}">
      <dgm:prSet phldrT="[Текст]" custT="1"/>
      <dgm:spPr/>
      <dgm:t>
        <a:bodyPr/>
        <a:lstStyle/>
        <a:p>
          <a:pPr>
            <a:lnSpc>
              <a:spcPct val="100000"/>
            </a:lnSpc>
            <a:spcAft>
              <a:spcPts val="600"/>
            </a:spcAft>
          </a:pPr>
          <a:r>
            <a:rPr lang="ru-RU" sz="900">
              <a:latin typeface="Times New Roman" panose="02020603050405020304" pitchFamily="18" charset="0"/>
              <a:cs typeface="Times New Roman" panose="02020603050405020304" pitchFamily="18" charset="0"/>
            </a:rPr>
            <a:t>... и другие твои увлечения</a:t>
          </a:r>
        </a:p>
      </dgm:t>
    </dgm:pt>
    <dgm:pt modelId="{4B0CDFC7-431F-46C4-88DA-B8305B5C0788}" type="parTrans" cxnId="{6A60C7FA-CA3C-416A-AD10-E6D180EE522A}">
      <dgm:prSet/>
      <dgm:spPr/>
    </dgm:pt>
    <dgm:pt modelId="{A42C323B-E677-436F-A819-8BB7F94B40CE}" type="sibTrans" cxnId="{6A60C7FA-CA3C-416A-AD10-E6D180EE522A}">
      <dgm:prSet/>
      <dgm:spPr/>
    </dgm:pt>
    <dgm:pt modelId="{66A50B1D-6DFF-43E1-AFE0-F8E358890DFC}" type="pres">
      <dgm:prSet presAssocID="{E3BFCC00-7237-4DFB-9582-2529AD9193BD}" presName="linear" presStyleCnt="0">
        <dgm:presLayoutVars>
          <dgm:dir/>
          <dgm:resizeHandles val="exact"/>
        </dgm:presLayoutVars>
      </dgm:prSet>
      <dgm:spPr/>
    </dgm:pt>
    <dgm:pt modelId="{C713596C-CDEE-479D-9F1D-6334DF8E204A}" type="pres">
      <dgm:prSet presAssocID="{FC1E24ED-8B3D-4019-81F2-D9E0B382437B}" presName="comp" presStyleCnt="0"/>
      <dgm:spPr/>
    </dgm:pt>
    <dgm:pt modelId="{DF643129-7A7E-4A33-AF2D-1E1DD18B2C27}" type="pres">
      <dgm:prSet presAssocID="{FC1E24ED-8B3D-4019-81F2-D9E0B382437B}" presName="box" presStyleLbl="node1" presStyleIdx="0" presStyleCnt="3" custScaleY="115995"/>
      <dgm:spPr/>
    </dgm:pt>
    <dgm:pt modelId="{960051B0-FE3C-49F4-A664-33B2E79E9895}" type="pres">
      <dgm:prSet presAssocID="{FC1E24ED-8B3D-4019-81F2-D9E0B382437B}" presName="img" presStyleLbl="fgImgPlace1" presStyleIdx="0" presStyleCnt="3"/>
      <dgm:spPr/>
    </dgm:pt>
    <dgm:pt modelId="{1E1A8387-20B3-423B-925E-DB06E6669D59}" type="pres">
      <dgm:prSet presAssocID="{FC1E24ED-8B3D-4019-81F2-D9E0B382437B}" presName="text" presStyleLbl="node1" presStyleIdx="0" presStyleCnt="3">
        <dgm:presLayoutVars>
          <dgm:bulletEnabled val="1"/>
        </dgm:presLayoutVars>
      </dgm:prSet>
      <dgm:spPr/>
    </dgm:pt>
    <dgm:pt modelId="{8B1EBE42-95F4-4015-8CDC-4F3792C42FF8}" type="pres">
      <dgm:prSet presAssocID="{D170FB76-E547-4354-85ED-3CFE578228E6}" presName="spacer" presStyleCnt="0"/>
      <dgm:spPr/>
    </dgm:pt>
    <dgm:pt modelId="{E9A47C29-2E81-4DF3-A2B3-CB563797450F}" type="pres">
      <dgm:prSet presAssocID="{5026C0D4-3148-43AD-8D13-521BA215F3EE}" presName="comp" presStyleCnt="0"/>
      <dgm:spPr/>
    </dgm:pt>
    <dgm:pt modelId="{F52522DF-5725-40EB-BE9C-AFF2386AE1C8}" type="pres">
      <dgm:prSet presAssocID="{5026C0D4-3148-43AD-8D13-521BA215F3EE}" presName="box" presStyleLbl="node1" presStyleIdx="1" presStyleCnt="3" custLinFactNeighborY="2664"/>
      <dgm:spPr/>
    </dgm:pt>
    <dgm:pt modelId="{B69320A0-F4E1-443D-BFDA-1E6AD636A819}" type="pres">
      <dgm:prSet presAssocID="{5026C0D4-3148-43AD-8D13-521BA215F3EE}" presName="img" presStyleLbl="fgImgPlace1" presStyleIdx="1" presStyleCnt="3"/>
      <dgm:spPr/>
    </dgm:pt>
    <dgm:pt modelId="{5406208E-D05B-4131-B800-13A70038C603}" type="pres">
      <dgm:prSet presAssocID="{5026C0D4-3148-43AD-8D13-521BA215F3EE}" presName="text" presStyleLbl="node1" presStyleIdx="1" presStyleCnt="3">
        <dgm:presLayoutVars>
          <dgm:bulletEnabled val="1"/>
        </dgm:presLayoutVars>
      </dgm:prSet>
      <dgm:spPr/>
    </dgm:pt>
    <dgm:pt modelId="{360B4C26-875C-4A9C-8C53-D8380976A1AF}" type="pres">
      <dgm:prSet presAssocID="{12A1EDA3-0D46-48AE-A9BA-5724E7CBBF49}" presName="spacer" presStyleCnt="0"/>
      <dgm:spPr/>
    </dgm:pt>
    <dgm:pt modelId="{191A2D1A-2F8F-4F92-98CA-EB4EEBB7AB8F}" type="pres">
      <dgm:prSet presAssocID="{77F77BE2-F754-47D5-83E6-C09A8707210D}" presName="comp" presStyleCnt="0"/>
      <dgm:spPr/>
    </dgm:pt>
    <dgm:pt modelId="{A05F37C2-0B04-4455-87E7-6CDD537742CC}" type="pres">
      <dgm:prSet presAssocID="{77F77BE2-F754-47D5-83E6-C09A8707210D}" presName="box" presStyleLbl="node1" presStyleIdx="2" presStyleCnt="3" custLinFactNeighborY="47280"/>
      <dgm:spPr/>
    </dgm:pt>
    <dgm:pt modelId="{FFEE9386-1D32-4815-BDB3-6FC917FB3273}" type="pres">
      <dgm:prSet presAssocID="{77F77BE2-F754-47D5-83E6-C09A8707210D}" presName="img" presStyleLbl="fgImgPlace1" presStyleIdx="2" presStyleCnt="3"/>
      <dgm:spPr/>
    </dgm:pt>
    <dgm:pt modelId="{AB5B9DBD-ACD7-4BAE-90EA-F26CD8537B3A}" type="pres">
      <dgm:prSet presAssocID="{77F77BE2-F754-47D5-83E6-C09A8707210D}" presName="text" presStyleLbl="node1" presStyleIdx="2" presStyleCnt="3">
        <dgm:presLayoutVars>
          <dgm:bulletEnabled val="1"/>
        </dgm:presLayoutVars>
      </dgm:prSet>
      <dgm:spPr/>
    </dgm:pt>
  </dgm:ptLst>
  <dgm:cxnLst>
    <dgm:cxn modelId="{D6F03B00-7A49-4761-B424-51D77AEF006A}" type="presOf" srcId="{B9E4251D-659C-482B-A20C-5AD1BBDD854B}" destId="{A05F37C2-0B04-4455-87E7-6CDD537742CC}" srcOrd="0" destOrd="9" presId="urn:microsoft.com/office/officeart/2005/8/layout/vList4"/>
    <dgm:cxn modelId="{3FDD7304-F14B-4F97-AF12-CB9C868AC686}" type="presOf" srcId="{7F7476D6-8C2A-4510-A8BB-CC273B4FC690}" destId="{F52522DF-5725-40EB-BE9C-AFF2386AE1C8}" srcOrd="0" destOrd="1" presId="urn:microsoft.com/office/officeart/2005/8/layout/vList4"/>
    <dgm:cxn modelId="{E6598E04-1FCF-4CDF-80C5-CEF922651353}" type="presOf" srcId="{3F33D3F6-AA20-4C45-A1A3-71E082B1DCDB}" destId="{5406208E-D05B-4131-B800-13A70038C603}" srcOrd="1" destOrd="2" presId="urn:microsoft.com/office/officeart/2005/8/layout/vList4"/>
    <dgm:cxn modelId="{8ADC4D06-EEFE-49E7-8046-D1DB676FF138}" srcId="{FC1E24ED-8B3D-4019-81F2-D9E0B382437B}" destId="{78093CFD-3B0C-4B45-8349-2DE321F55725}" srcOrd="4" destOrd="0" parTransId="{691A9FED-E3C5-4453-B945-DC37F35FC5B6}" sibTransId="{72D90D23-725B-43FE-B6B0-C976F4B3C1EF}"/>
    <dgm:cxn modelId="{2784A60B-6B0A-4C94-BD0D-9F49DB20EF07}" type="presOf" srcId="{826AE834-2E1F-43A1-B2BB-7A2C88B00674}" destId="{AB5B9DBD-ACD7-4BAE-90EA-F26CD8537B3A}" srcOrd="1" destOrd="4" presId="urn:microsoft.com/office/officeart/2005/8/layout/vList4"/>
    <dgm:cxn modelId="{32073912-4D04-4BA0-9352-275B6471F86B}" type="presOf" srcId="{78093CFD-3B0C-4B45-8349-2DE321F55725}" destId="{DF643129-7A7E-4A33-AF2D-1E1DD18B2C27}" srcOrd="0" destOrd="5" presId="urn:microsoft.com/office/officeart/2005/8/layout/vList4"/>
    <dgm:cxn modelId="{A847F112-EED6-4130-8410-9D0A450C9E11}" type="presOf" srcId="{68E822B1-B790-4A9A-B2CE-0382F1CFAC8C}" destId="{A05F37C2-0B04-4455-87E7-6CDD537742CC}" srcOrd="0" destOrd="8" presId="urn:microsoft.com/office/officeart/2005/8/layout/vList4"/>
    <dgm:cxn modelId="{85CDF813-8134-49FC-8948-36191AE378F3}" srcId="{77F77BE2-F754-47D5-83E6-C09A8707210D}" destId="{71A4235C-9752-43B3-A079-6EAC6E3CC8AE}" srcOrd="6" destOrd="0" parTransId="{A28C5B06-C64C-4651-9E35-359ADB71D444}" sibTransId="{B339F29D-BBC7-4FD4-B2B9-FF50A837C96C}"/>
    <dgm:cxn modelId="{78576F15-F23D-4A25-85BA-D9E6608ACA87}" type="presOf" srcId="{020CA0B6-88B0-4FC7-B08E-C940F1C332D1}" destId="{DF643129-7A7E-4A33-AF2D-1E1DD18B2C27}" srcOrd="0" destOrd="1" presId="urn:microsoft.com/office/officeart/2005/8/layout/vList4"/>
    <dgm:cxn modelId="{C1AB9C15-79F4-4661-A43E-108C0684A58D}" type="presOf" srcId="{78093CFD-3B0C-4B45-8349-2DE321F55725}" destId="{1E1A8387-20B3-423B-925E-DB06E6669D59}" srcOrd="1" destOrd="5" presId="urn:microsoft.com/office/officeart/2005/8/layout/vList4"/>
    <dgm:cxn modelId="{B2C01018-FA0C-420D-93F2-3EA993571548}" srcId="{E3BFCC00-7237-4DFB-9582-2529AD9193BD}" destId="{FC1E24ED-8B3D-4019-81F2-D9E0B382437B}" srcOrd="0" destOrd="0" parTransId="{E00E8D08-CB03-4376-B46F-52B1D0663A77}" sibTransId="{D170FB76-E547-4354-85ED-3CFE578228E6}"/>
    <dgm:cxn modelId="{72B59318-E0E5-43FE-90FB-68D8555DE027}" srcId="{77F77BE2-F754-47D5-83E6-C09A8707210D}" destId="{310138A2-D37A-4052-8B15-5DC706BCEE56}" srcOrd="0" destOrd="0" parTransId="{68F8C269-F080-4209-B5C6-63EFA40D0FE0}" sibTransId="{8AF03B84-A823-4A1E-98F3-36E2DC23582B}"/>
    <dgm:cxn modelId="{7C75EA1E-CCAF-4244-A872-6F193E999CCB}" type="presOf" srcId="{BFF26E9B-EF8D-41B6-B824-F0ABDDDD0300}" destId="{DF643129-7A7E-4A33-AF2D-1E1DD18B2C27}" srcOrd="0" destOrd="3" presId="urn:microsoft.com/office/officeart/2005/8/layout/vList4"/>
    <dgm:cxn modelId="{DFD5871F-1568-487C-AD98-CED5F6754066}" srcId="{FC1E24ED-8B3D-4019-81F2-D9E0B382437B}" destId="{0E5DFA77-265E-4E1A-B0B3-88983648E326}" srcOrd="6" destOrd="0" parTransId="{83E62CA7-0911-4561-83FF-6CA60ECEDD28}" sibTransId="{16118B42-CCB7-41F1-87DB-A3293051A0A9}"/>
    <dgm:cxn modelId="{EC15F72A-1C94-421D-A2BD-7F6BFB9A90A9}" srcId="{77F77BE2-F754-47D5-83E6-C09A8707210D}" destId="{B9E4251D-659C-482B-A20C-5AD1BBDD854B}" srcOrd="8" destOrd="0" parTransId="{B8E6C1F0-E77F-416E-A74A-D695981134A7}" sibTransId="{63434FEB-3E87-4D0E-AFA2-FBF2AE5C7BCA}"/>
    <dgm:cxn modelId="{EEA12F2C-118F-4244-865B-B6B16710B9A2}" srcId="{FC1E24ED-8B3D-4019-81F2-D9E0B382437B}" destId="{7304CF76-7F02-4635-AEAE-C25BEDD04606}" srcOrd="1" destOrd="0" parTransId="{3960C7C5-01D7-491F-BBC7-DF0097B708B2}" sibTransId="{47A39E76-62B8-4372-9890-7CB9886793C7}"/>
    <dgm:cxn modelId="{ECF45B2D-1B47-446F-9DEB-1B30B721BF32}" type="presOf" srcId="{71A4235C-9752-43B3-A079-6EAC6E3CC8AE}" destId="{A05F37C2-0B04-4455-87E7-6CDD537742CC}" srcOrd="0" destOrd="7" presId="urn:microsoft.com/office/officeart/2005/8/layout/vList4"/>
    <dgm:cxn modelId="{C18ED23B-ADC7-4D2D-897D-D776CA125BD7}" type="presOf" srcId="{3F33D3F6-AA20-4C45-A1A3-71E082B1DCDB}" destId="{F52522DF-5725-40EB-BE9C-AFF2386AE1C8}" srcOrd="0" destOrd="2" presId="urn:microsoft.com/office/officeart/2005/8/layout/vList4"/>
    <dgm:cxn modelId="{F90BB93C-8698-4B06-B84E-360EBB1058EF}" type="presOf" srcId="{0E5DFA77-265E-4E1A-B0B3-88983648E326}" destId="{DF643129-7A7E-4A33-AF2D-1E1DD18B2C27}" srcOrd="0" destOrd="7" presId="urn:microsoft.com/office/officeart/2005/8/layout/vList4"/>
    <dgm:cxn modelId="{754F753F-371E-4AE5-AC8F-083768AB93B6}" type="presOf" srcId="{CBCAB532-6977-40E8-8E3A-3AA9C86D4E1F}" destId="{A05F37C2-0B04-4455-87E7-6CDD537742CC}" srcOrd="0" destOrd="5" presId="urn:microsoft.com/office/officeart/2005/8/layout/vList4"/>
    <dgm:cxn modelId="{24BC625B-E116-4903-97BA-573B75B0A766}" type="presOf" srcId="{4DCB75B1-6E88-40A1-B846-3295AFD759EF}" destId="{5406208E-D05B-4131-B800-13A70038C603}" srcOrd="1" destOrd="3" presId="urn:microsoft.com/office/officeart/2005/8/layout/vList4"/>
    <dgm:cxn modelId="{C1D85360-72AE-4DB3-A1C4-991AD31FA7C0}" type="presOf" srcId="{310138A2-D37A-4052-8B15-5DC706BCEE56}" destId="{A05F37C2-0B04-4455-87E7-6CDD537742CC}" srcOrd="0" destOrd="1" presId="urn:microsoft.com/office/officeart/2005/8/layout/vList4"/>
    <dgm:cxn modelId="{1F4CD447-555C-41A5-A4AF-C429A669362B}" srcId="{5026C0D4-3148-43AD-8D13-521BA215F3EE}" destId="{3C7F87BD-5F9C-4E5B-9939-EC3AB2D2CE55}" srcOrd="3" destOrd="0" parTransId="{01B45DD0-1289-4D7A-9E76-DB5E95608C06}" sibTransId="{A7E6CA27-5FA4-4B57-86F3-925B68158A42}"/>
    <dgm:cxn modelId="{4D418168-B465-4508-B7E2-D65ED9C5E50A}" type="presOf" srcId="{BFF26E9B-EF8D-41B6-B824-F0ABDDDD0300}" destId="{1E1A8387-20B3-423B-925E-DB06E6669D59}" srcOrd="1" destOrd="3" presId="urn:microsoft.com/office/officeart/2005/8/layout/vList4"/>
    <dgm:cxn modelId="{ABECD568-D4BF-4417-9ABE-608E6A924911}" srcId="{5026C0D4-3148-43AD-8D13-521BA215F3EE}" destId="{7F7476D6-8C2A-4510-A8BB-CC273B4FC690}" srcOrd="0" destOrd="0" parTransId="{632C9205-185C-4172-A6C4-0F04A55CE134}" sibTransId="{7283898A-DB99-4C8A-8590-41FB54930FB7}"/>
    <dgm:cxn modelId="{46926349-DF8E-4178-8615-812B12487774}" type="presOf" srcId="{86E678DB-84DC-4703-BA16-27948BEF777A}" destId="{A05F37C2-0B04-4455-87E7-6CDD537742CC}" srcOrd="0" destOrd="10" presId="urn:microsoft.com/office/officeart/2005/8/layout/vList4"/>
    <dgm:cxn modelId="{7EFB0A4A-6E3E-43A1-8DEC-3B3581935810}" type="presOf" srcId="{D71167EC-2FAC-48DA-A2E4-753975FBE675}" destId="{DF643129-7A7E-4A33-AF2D-1E1DD18B2C27}" srcOrd="0" destOrd="4" presId="urn:microsoft.com/office/officeart/2005/8/layout/vList4"/>
    <dgm:cxn modelId="{910D6E4D-1DD9-417D-A004-891C363E388B}" srcId="{77F77BE2-F754-47D5-83E6-C09A8707210D}" destId="{86E678DB-84DC-4703-BA16-27948BEF777A}" srcOrd="9" destOrd="0" parTransId="{A4867A33-CC2E-4605-BEF0-0D482ABDFEE2}" sibTransId="{B58E0EB7-AD47-4DAE-B118-165577D9C622}"/>
    <dgm:cxn modelId="{AC8C384F-E168-4C61-B5D3-A569D66A0658}" srcId="{FC1E24ED-8B3D-4019-81F2-D9E0B382437B}" destId="{7B728AFF-359F-42C3-9E8E-EE9ABE4DFD95}" srcOrd="5" destOrd="0" parTransId="{7DB23AEF-F0CA-4B79-BE9A-D1852E82D055}" sibTransId="{E457A7B7-C62B-490E-ACF8-D6554D930272}"/>
    <dgm:cxn modelId="{D6EDCE70-EA5A-4C2E-B04E-38226508BEF1}" type="presOf" srcId="{7304CF76-7F02-4635-AEAE-C25BEDD04606}" destId="{1E1A8387-20B3-423B-925E-DB06E6669D59}" srcOrd="1" destOrd="2" presId="urn:microsoft.com/office/officeart/2005/8/layout/vList4"/>
    <dgm:cxn modelId="{14CDDC70-4EBA-419A-9C08-4DFF30E9098F}" type="presOf" srcId="{FC1E24ED-8B3D-4019-81F2-D9E0B382437B}" destId="{1E1A8387-20B3-423B-925E-DB06E6669D59}" srcOrd="1" destOrd="0" presId="urn:microsoft.com/office/officeart/2005/8/layout/vList4"/>
    <dgm:cxn modelId="{8BE08C79-47D8-4307-819C-EFBDA25AE1D6}" type="presOf" srcId="{826AE834-2E1F-43A1-B2BB-7A2C88B00674}" destId="{A05F37C2-0B04-4455-87E7-6CDD537742CC}" srcOrd="0" destOrd="4" presId="urn:microsoft.com/office/officeart/2005/8/layout/vList4"/>
    <dgm:cxn modelId="{4738747B-D5AF-4333-92BB-875633C4DE55}" type="presOf" srcId="{71A4235C-9752-43B3-A079-6EAC6E3CC8AE}" destId="{AB5B9DBD-ACD7-4BAE-90EA-F26CD8537B3A}" srcOrd="1" destOrd="7" presId="urn:microsoft.com/office/officeart/2005/8/layout/vList4"/>
    <dgm:cxn modelId="{AA2C2684-3579-439E-9140-782BC3C68437}" srcId="{77F77BE2-F754-47D5-83E6-C09A8707210D}" destId="{CBCAB532-6977-40E8-8E3A-3AA9C86D4E1F}" srcOrd="4" destOrd="0" parTransId="{A3F9546F-256D-472B-91B7-53638D661D67}" sibTransId="{7BECB772-0E71-4D12-B9FD-EBCCD7D649DF}"/>
    <dgm:cxn modelId="{C5DDEE85-D9EC-42C9-8D20-2CF49C94E1B2}" type="presOf" srcId="{E3BFCC00-7237-4DFB-9582-2529AD9193BD}" destId="{66A50B1D-6DFF-43E1-AFE0-F8E358890DFC}" srcOrd="0" destOrd="0" presId="urn:microsoft.com/office/officeart/2005/8/layout/vList4"/>
    <dgm:cxn modelId="{64DE458E-9BF0-44B4-BF6F-49EE6B4FD6AA}" type="presOf" srcId="{86E678DB-84DC-4703-BA16-27948BEF777A}" destId="{AB5B9DBD-ACD7-4BAE-90EA-F26CD8537B3A}" srcOrd="1" destOrd="10" presId="urn:microsoft.com/office/officeart/2005/8/layout/vList4"/>
    <dgm:cxn modelId="{3DE0358F-6613-4C7B-AD7E-197ABF395140}" type="presOf" srcId="{5026C0D4-3148-43AD-8D13-521BA215F3EE}" destId="{5406208E-D05B-4131-B800-13A70038C603}" srcOrd="1" destOrd="0" presId="urn:microsoft.com/office/officeart/2005/8/layout/vList4"/>
    <dgm:cxn modelId="{E21F2390-3119-4FFE-88B9-A4B78C3B303C}" srcId="{5026C0D4-3148-43AD-8D13-521BA215F3EE}" destId="{4DCB75B1-6E88-40A1-B846-3295AFD759EF}" srcOrd="2" destOrd="0" parTransId="{92F79D58-E81D-48D9-BFB6-FD0251DBD02E}" sibTransId="{43F8991B-6F9C-4C88-A241-8DF73AB12F7B}"/>
    <dgm:cxn modelId="{26523F90-BA6D-4710-9B40-540D2592117A}" type="presOf" srcId="{FEA3E4F2-C044-468C-A7DE-84598B895739}" destId="{AB5B9DBD-ACD7-4BAE-90EA-F26CD8537B3A}" srcOrd="1" destOrd="2" presId="urn:microsoft.com/office/officeart/2005/8/layout/vList4"/>
    <dgm:cxn modelId="{57566791-8677-4D77-B792-805C762531A8}" type="presOf" srcId="{CBCAB532-6977-40E8-8E3A-3AA9C86D4E1F}" destId="{AB5B9DBD-ACD7-4BAE-90EA-F26CD8537B3A}" srcOrd="1" destOrd="5" presId="urn:microsoft.com/office/officeart/2005/8/layout/vList4"/>
    <dgm:cxn modelId="{F2744D92-DCF3-42B6-872B-807F3D47A476}" type="presOf" srcId="{B9E4251D-659C-482B-A20C-5AD1BBDD854B}" destId="{AB5B9DBD-ACD7-4BAE-90EA-F26CD8537B3A}" srcOrd="1" destOrd="9" presId="urn:microsoft.com/office/officeart/2005/8/layout/vList4"/>
    <dgm:cxn modelId="{4A21F292-692B-4A68-A389-4AFB153E34D8}" srcId="{77F77BE2-F754-47D5-83E6-C09A8707210D}" destId="{FEA3E4F2-C044-468C-A7DE-84598B895739}" srcOrd="1" destOrd="0" parTransId="{CA594FAE-060B-4F0E-BBE5-D232C715985A}" sibTransId="{F073E3AD-0C45-4972-AD68-926A2DF6C9A8}"/>
    <dgm:cxn modelId="{5C092B93-CE74-4555-8D17-59A4A55D18BA}" type="presOf" srcId="{410AD1C2-F926-4FBE-8D85-0FD03011464C}" destId="{A05F37C2-0B04-4455-87E7-6CDD537742CC}" srcOrd="0" destOrd="3" presId="urn:microsoft.com/office/officeart/2005/8/layout/vList4"/>
    <dgm:cxn modelId="{16321C9A-A00C-4C1F-8B78-24867BBF8C70}" srcId="{5026C0D4-3148-43AD-8D13-521BA215F3EE}" destId="{3F33D3F6-AA20-4C45-A1A3-71E082B1DCDB}" srcOrd="1" destOrd="0" parTransId="{0324A648-5768-43E5-9F27-9CF3B7FB2F29}" sibTransId="{DA542E25-1463-417B-8EBD-6E0C31625CC8}"/>
    <dgm:cxn modelId="{54E8659E-B9A0-41D7-8AE1-307035D54947}" type="presOf" srcId="{4DCB75B1-6E88-40A1-B846-3295AFD759EF}" destId="{F52522DF-5725-40EB-BE9C-AFF2386AE1C8}" srcOrd="0" destOrd="3" presId="urn:microsoft.com/office/officeart/2005/8/layout/vList4"/>
    <dgm:cxn modelId="{6F98E89E-0B81-4C65-87CA-324DA58E7BAA}" type="presOf" srcId="{77F77BE2-F754-47D5-83E6-C09A8707210D}" destId="{AB5B9DBD-ACD7-4BAE-90EA-F26CD8537B3A}" srcOrd="1" destOrd="0" presId="urn:microsoft.com/office/officeart/2005/8/layout/vList4"/>
    <dgm:cxn modelId="{A02779A0-5EA0-40C1-A1D1-AD8B7D565824}" srcId="{E3BFCC00-7237-4DFB-9582-2529AD9193BD}" destId="{77F77BE2-F754-47D5-83E6-C09A8707210D}" srcOrd="2" destOrd="0" parTransId="{4A575FF1-8575-421B-9A3D-4CCF327D4B78}" sibTransId="{77B883E4-E260-4A83-979F-6C3372D94968}"/>
    <dgm:cxn modelId="{622402A2-BD7E-402F-9AC0-6ED67F37F1A4}" type="presOf" srcId="{7304CF76-7F02-4635-AEAE-C25BEDD04606}" destId="{DF643129-7A7E-4A33-AF2D-1E1DD18B2C27}" srcOrd="0" destOrd="2" presId="urn:microsoft.com/office/officeart/2005/8/layout/vList4"/>
    <dgm:cxn modelId="{88EA00A3-A947-4D9E-88E8-7D2B5E3E31BA}" srcId="{FC1E24ED-8B3D-4019-81F2-D9E0B382437B}" destId="{020CA0B6-88B0-4FC7-B08E-C940F1C332D1}" srcOrd="0" destOrd="0" parTransId="{27C6E1DA-015B-484F-8F61-93B91CC79D92}" sibTransId="{77ABDFF5-A328-45C5-B01A-EF8D3ACE853E}"/>
    <dgm:cxn modelId="{4094E7A5-D7E1-4DDE-AFD9-820BC84565F3}" type="presOf" srcId="{FEA3E4F2-C044-468C-A7DE-84598B895739}" destId="{A05F37C2-0B04-4455-87E7-6CDD537742CC}" srcOrd="0" destOrd="2" presId="urn:microsoft.com/office/officeart/2005/8/layout/vList4"/>
    <dgm:cxn modelId="{2D5392B7-BF0A-4C8E-9931-B86876E3C129}" type="presOf" srcId="{FC1E24ED-8B3D-4019-81F2-D9E0B382437B}" destId="{DF643129-7A7E-4A33-AF2D-1E1DD18B2C27}" srcOrd="0" destOrd="0" presId="urn:microsoft.com/office/officeart/2005/8/layout/vList4"/>
    <dgm:cxn modelId="{15123BB8-9B70-41FB-B9E8-E0E2E2144D7F}" type="presOf" srcId="{7F7476D6-8C2A-4510-A8BB-CC273B4FC690}" destId="{5406208E-D05B-4131-B800-13A70038C603}" srcOrd="1" destOrd="1" presId="urn:microsoft.com/office/officeart/2005/8/layout/vList4"/>
    <dgm:cxn modelId="{035A6AB8-69DE-4B61-B175-0513EB926BBE}" srcId="{FC1E24ED-8B3D-4019-81F2-D9E0B382437B}" destId="{BFF26E9B-EF8D-41B6-B824-F0ABDDDD0300}" srcOrd="2" destOrd="0" parTransId="{7402FFFA-2675-4A55-B492-E7338FA6E457}" sibTransId="{23F004B1-7D90-4FF4-B900-196B93110C9B}"/>
    <dgm:cxn modelId="{B43BD3B8-8869-417C-A2FE-DDA78E227389}" type="presOf" srcId="{3C7F87BD-5F9C-4E5B-9939-EC3AB2D2CE55}" destId="{F52522DF-5725-40EB-BE9C-AFF2386AE1C8}" srcOrd="0" destOrd="4" presId="urn:microsoft.com/office/officeart/2005/8/layout/vList4"/>
    <dgm:cxn modelId="{B9FA5EBE-2EF0-4BF3-829C-E9CF1FCF57DF}" type="presOf" srcId="{D12CBB1E-EC90-487D-BF05-F2623BA2B8CA}" destId="{AB5B9DBD-ACD7-4BAE-90EA-F26CD8537B3A}" srcOrd="1" destOrd="6" presId="urn:microsoft.com/office/officeart/2005/8/layout/vList4"/>
    <dgm:cxn modelId="{6EFC1CCD-0942-4BBA-8FD1-E8A1B832CD67}" type="presOf" srcId="{D71167EC-2FAC-48DA-A2E4-753975FBE675}" destId="{1E1A8387-20B3-423B-925E-DB06E6669D59}" srcOrd="1" destOrd="4" presId="urn:microsoft.com/office/officeart/2005/8/layout/vList4"/>
    <dgm:cxn modelId="{35CC41CF-AD83-468B-BB7F-2F69254DB8D4}" srcId="{77F77BE2-F754-47D5-83E6-C09A8707210D}" destId="{410AD1C2-F926-4FBE-8D85-0FD03011464C}" srcOrd="2" destOrd="0" parTransId="{1964CC5D-F9F0-477F-91FC-4027DBDA81A1}" sibTransId="{F3B19A08-0302-428D-A12F-425B8097F441}"/>
    <dgm:cxn modelId="{4DAD33D0-648B-43B6-94F6-34351E4258C5}" type="presOf" srcId="{0E5DFA77-265E-4E1A-B0B3-88983648E326}" destId="{1E1A8387-20B3-423B-925E-DB06E6669D59}" srcOrd="1" destOrd="7" presId="urn:microsoft.com/office/officeart/2005/8/layout/vList4"/>
    <dgm:cxn modelId="{50A1EDD3-A63A-46FE-9BCE-5B24621CFB0F}" type="presOf" srcId="{7B728AFF-359F-42C3-9E8E-EE9ABE4DFD95}" destId="{1E1A8387-20B3-423B-925E-DB06E6669D59}" srcOrd="1" destOrd="6" presId="urn:microsoft.com/office/officeart/2005/8/layout/vList4"/>
    <dgm:cxn modelId="{6A9A14D4-D77E-409C-9592-CE6EA6077216}" type="presOf" srcId="{7B728AFF-359F-42C3-9E8E-EE9ABE4DFD95}" destId="{DF643129-7A7E-4A33-AF2D-1E1DD18B2C27}" srcOrd="0" destOrd="6" presId="urn:microsoft.com/office/officeart/2005/8/layout/vList4"/>
    <dgm:cxn modelId="{1130B8D4-792C-4B0D-83CD-F59A774696D2}" type="presOf" srcId="{020CA0B6-88B0-4FC7-B08E-C940F1C332D1}" destId="{1E1A8387-20B3-423B-925E-DB06E6669D59}" srcOrd="1" destOrd="1" presId="urn:microsoft.com/office/officeart/2005/8/layout/vList4"/>
    <dgm:cxn modelId="{EA3BE5D4-BBBF-47BC-909F-ADED9DF64405}" srcId="{FC1E24ED-8B3D-4019-81F2-D9E0B382437B}" destId="{D71167EC-2FAC-48DA-A2E4-753975FBE675}" srcOrd="3" destOrd="0" parTransId="{A8D4135E-1365-4C9D-9355-D299D960191C}" sibTransId="{BEF0ABE1-2A4A-4E64-952B-8F4353964406}"/>
    <dgm:cxn modelId="{68FE37DC-F717-4782-85FE-D1B0120F5A85}" type="presOf" srcId="{3C7F87BD-5F9C-4E5B-9939-EC3AB2D2CE55}" destId="{5406208E-D05B-4131-B800-13A70038C603}" srcOrd="1" destOrd="4" presId="urn:microsoft.com/office/officeart/2005/8/layout/vList4"/>
    <dgm:cxn modelId="{EA5FCEDC-0B94-48F5-A46A-09CBA46CBA0A}" srcId="{77F77BE2-F754-47D5-83E6-C09A8707210D}" destId="{826AE834-2E1F-43A1-B2BB-7A2C88B00674}" srcOrd="3" destOrd="0" parTransId="{356C1E82-5B57-4A4C-B28F-43D9C81CA4D7}" sibTransId="{07F3BAB3-9F12-4716-8378-8E828937CA56}"/>
    <dgm:cxn modelId="{3C8C05DE-DDE5-4676-9D21-0A27702FA522}" srcId="{E3BFCC00-7237-4DFB-9582-2529AD9193BD}" destId="{5026C0D4-3148-43AD-8D13-521BA215F3EE}" srcOrd="1" destOrd="0" parTransId="{DDC9E7A2-E0FE-4416-950C-A488969D858D}" sibTransId="{12A1EDA3-0D46-48AE-A9BA-5724E7CBBF49}"/>
    <dgm:cxn modelId="{F6BCD6E0-49BF-44FD-824A-8F7412A313FC}" type="presOf" srcId="{68E822B1-B790-4A9A-B2CE-0382F1CFAC8C}" destId="{AB5B9DBD-ACD7-4BAE-90EA-F26CD8537B3A}" srcOrd="1" destOrd="8" presId="urn:microsoft.com/office/officeart/2005/8/layout/vList4"/>
    <dgm:cxn modelId="{F1E752E6-8650-469F-9C2B-1138C0AB1373}" type="presOf" srcId="{77F77BE2-F754-47D5-83E6-C09A8707210D}" destId="{A05F37C2-0B04-4455-87E7-6CDD537742CC}" srcOrd="0" destOrd="0" presId="urn:microsoft.com/office/officeart/2005/8/layout/vList4"/>
    <dgm:cxn modelId="{21AC12EF-7A1A-46E5-ADCF-E29E3B06F946}" srcId="{77F77BE2-F754-47D5-83E6-C09A8707210D}" destId="{D12CBB1E-EC90-487D-BF05-F2623BA2B8CA}" srcOrd="5" destOrd="0" parTransId="{646B73CC-7707-4BF7-BC89-2BB45E04CD1C}" sibTransId="{DC1FD715-CB03-4065-9343-B21F29A4DC9F}"/>
    <dgm:cxn modelId="{84A8B5F2-429A-46DD-98FE-E120E66D8B55}" type="presOf" srcId="{D12CBB1E-EC90-487D-BF05-F2623BA2B8CA}" destId="{A05F37C2-0B04-4455-87E7-6CDD537742CC}" srcOrd="0" destOrd="6" presId="urn:microsoft.com/office/officeart/2005/8/layout/vList4"/>
    <dgm:cxn modelId="{E68AA5F3-FB4E-4DFC-A903-AAF3490CE2A8}" type="presOf" srcId="{410AD1C2-F926-4FBE-8D85-0FD03011464C}" destId="{AB5B9DBD-ACD7-4BAE-90EA-F26CD8537B3A}" srcOrd="1" destOrd="3" presId="urn:microsoft.com/office/officeart/2005/8/layout/vList4"/>
    <dgm:cxn modelId="{8D5115F8-524E-44A4-87F5-05CE623DD597}" type="presOf" srcId="{5026C0D4-3148-43AD-8D13-521BA215F3EE}" destId="{F52522DF-5725-40EB-BE9C-AFF2386AE1C8}" srcOrd="0" destOrd="0" presId="urn:microsoft.com/office/officeart/2005/8/layout/vList4"/>
    <dgm:cxn modelId="{6A60C7FA-CA3C-416A-AD10-E6D180EE522A}" srcId="{77F77BE2-F754-47D5-83E6-C09A8707210D}" destId="{68E822B1-B790-4A9A-B2CE-0382F1CFAC8C}" srcOrd="7" destOrd="0" parTransId="{4B0CDFC7-431F-46C4-88DA-B8305B5C0788}" sibTransId="{A42C323B-E677-436F-A819-8BB7F94B40CE}"/>
    <dgm:cxn modelId="{C84456FD-04B8-4BD8-AE83-E3906834D4CD}" type="presOf" srcId="{310138A2-D37A-4052-8B15-5DC706BCEE56}" destId="{AB5B9DBD-ACD7-4BAE-90EA-F26CD8537B3A}" srcOrd="1" destOrd="1" presId="urn:microsoft.com/office/officeart/2005/8/layout/vList4"/>
    <dgm:cxn modelId="{ACA0F0D3-9614-4D22-9BB8-0490F15CC291}" type="presParOf" srcId="{66A50B1D-6DFF-43E1-AFE0-F8E358890DFC}" destId="{C713596C-CDEE-479D-9F1D-6334DF8E204A}" srcOrd="0" destOrd="0" presId="urn:microsoft.com/office/officeart/2005/8/layout/vList4"/>
    <dgm:cxn modelId="{8A951513-FC33-47FF-8579-79338EA29836}" type="presParOf" srcId="{C713596C-CDEE-479D-9F1D-6334DF8E204A}" destId="{DF643129-7A7E-4A33-AF2D-1E1DD18B2C27}" srcOrd="0" destOrd="0" presId="urn:microsoft.com/office/officeart/2005/8/layout/vList4"/>
    <dgm:cxn modelId="{80704B15-2161-454E-8E1B-B1FBDFECFB0D}" type="presParOf" srcId="{C713596C-CDEE-479D-9F1D-6334DF8E204A}" destId="{960051B0-FE3C-49F4-A664-33B2E79E9895}" srcOrd="1" destOrd="0" presId="urn:microsoft.com/office/officeart/2005/8/layout/vList4"/>
    <dgm:cxn modelId="{308DB45E-C41F-48BC-B0D2-4411325A5171}" type="presParOf" srcId="{C713596C-CDEE-479D-9F1D-6334DF8E204A}" destId="{1E1A8387-20B3-423B-925E-DB06E6669D59}" srcOrd="2" destOrd="0" presId="urn:microsoft.com/office/officeart/2005/8/layout/vList4"/>
    <dgm:cxn modelId="{949673A1-2329-4EF0-A320-52F0845569A0}" type="presParOf" srcId="{66A50B1D-6DFF-43E1-AFE0-F8E358890DFC}" destId="{8B1EBE42-95F4-4015-8CDC-4F3792C42FF8}" srcOrd="1" destOrd="0" presId="urn:microsoft.com/office/officeart/2005/8/layout/vList4"/>
    <dgm:cxn modelId="{66A117EC-6844-471C-8823-27C17534351D}" type="presParOf" srcId="{66A50B1D-6DFF-43E1-AFE0-F8E358890DFC}" destId="{E9A47C29-2E81-4DF3-A2B3-CB563797450F}" srcOrd="2" destOrd="0" presId="urn:microsoft.com/office/officeart/2005/8/layout/vList4"/>
    <dgm:cxn modelId="{4C3E3974-1DD8-4540-BC3A-083EB53DCB1F}" type="presParOf" srcId="{E9A47C29-2E81-4DF3-A2B3-CB563797450F}" destId="{F52522DF-5725-40EB-BE9C-AFF2386AE1C8}" srcOrd="0" destOrd="0" presId="urn:microsoft.com/office/officeart/2005/8/layout/vList4"/>
    <dgm:cxn modelId="{79E741C0-A5BF-4F5D-816A-BF5E601D826E}" type="presParOf" srcId="{E9A47C29-2E81-4DF3-A2B3-CB563797450F}" destId="{B69320A0-F4E1-443D-BFDA-1E6AD636A819}" srcOrd="1" destOrd="0" presId="urn:microsoft.com/office/officeart/2005/8/layout/vList4"/>
    <dgm:cxn modelId="{E11D8032-B666-41B5-AB18-68CDD8F6744B}" type="presParOf" srcId="{E9A47C29-2E81-4DF3-A2B3-CB563797450F}" destId="{5406208E-D05B-4131-B800-13A70038C603}" srcOrd="2" destOrd="0" presId="urn:microsoft.com/office/officeart/2005/8/layout/vList4"/>
    <dgm:cxn modelId="{1E686BF0-4943-4C8A-B9DE-E7236F70ECEF}" type="presParOf" srcId="{66A50B1D-6DFF-43E1-AFE0-F8E358890DFC}" destId="{360B4C26-875C-4A9C-8C53-D8380976A1AF}" srcOrd="3" destOrd="0" presId="urn:microsoft.com/office/officeart/2005/8/layout/vList4"/>
    <dgm:cxn modelId="{81973A61-4751-40AA-BDC2-958EF0AA79A5}" type="presParOf" srcId="{66A50B1D-6DFF-43E1-AFE0-F8E358890DFC}" destId="{191A2D1A-2F8F-4F92-98CA-EB4EEBB7AB8F}" srcOrd="4" destOrd="0" presId="urn:microsoft.com/office/officeart/2005/8/layout/vList4"/>
    <dgm:cxn modelId="{FB40B925-AABC-4FAA-AC12-5C53FF5EF604}" type="presParOf" srcId="{191A2D1A-2F8F-4F92-98CA-EB4EEBB7AB8F}" destId="{A05F37C2-0B04-4455-87E7-6CDD537742CC}" srcOrd="0" destOrd="0" presId="urn:microsoft.com/office/officeart/2005/8/layout/vList4"/>
    <dgm:cxn modelId="{5D6DC7CE-E625-4881-970F-932EDD7049C6}" type="presParOf" srcId="{191A2D1A-2F8F-4F92-98CA-EB4EEBB7AB8F}" destId="{FFEE9386-1D32-4815-BDB3-6FC917FB3273}" srcOrd="1" destOrd="0" presId="urn:microsoft.com/office/officeart/2005/8/layout/vList4"/>
    <dgm:cxn modelId="{A5ACF872-DF8A-4CD7-BEE7-5A8585AD9730}" type="presParOf" srcId="{191A2D1A-2F8F-4F92-98CA-EB4EEBB7AB8F}" destId="{AB5B9DBD-ACD7-4BAE-90EA-F26CD8537B3A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643129-7A7E-4A33-AF2D-1E1DD18B2C27}">
      <dsp:nvSpPr>
        <dsp:cNvPr id="0" name=""/>
        <dsp:cNvSpPr/>
      </dsp:nvSpPr>
      <dsp:spPr>
        <a:xfrm>
          <a:off x="0" y="0"/>
          <a:ext cx="5838825" cy="232279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t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Предметные</a:t>
          </a:r>
        </a:p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Языки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(отлично пишу тексты, владею иностранными языками, выступаю публично и вообще язык подвешен...)</a:t>
          </a:r>
        </a:p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Математика</a:t>
          </a: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(понятно: бог от математики)</a:t>
          </a:r>
        </a:p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Финансы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(слова "бюджет", "копить", "ценообразование", "экономика", "предпринимательство" мне не чужды)</a:t>
          </a:r>
        </a:p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Естественные науки 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(не только физика-химия-биология, но и экология, и практические опыты и эксперименты)</a:t>
          </a:r>
        </a:p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ИКТ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(а какие современные технологии ты знаешь лучше всего?)</a:t>
          </a:r>
        </a:p>
        <a:p>
          <a:pPr marL="114300" lvl="1" indent="-114300" algn="l" defTabSz="533400">
            <a:lnSpc>
              <a:spcPct val="100000"/>
            </a:lnSpc>
            <a:spcBef>
              <a:spcPct val="0"/>
            </a:spcBef>
            <a:spcAft>
              <a:spcPts val="300"/>
            </a:spcAft>
            <a:buChar char="•"/>
          </a:pPr>
          <a:r>
            <a:rPr lang="ru-RU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Культура и общество</a:t>
          </a:r>
          <a:r>
            <a:rPr lang="ru-RU" sz="12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(широкий кругозор? а может, разбираешься в искусстве?)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68014" y="0"/>
        <a:ext cx="4470810" cy="2322795"/>
      </dsp:txXfrm>
    </dsp:sp>
    <dsp:sp modelId="{960051B0-FE3C-49F4-A664-33B2E79E9895}">
      <dsp:nvSpPr>
        <dsp:cNvPr id="0" name=""/>
        <dsp:cNvSpPr/>
      </dsp:nvSpPr>
      <dsp:spPr>
        <a:xfrm>
          <a:off x="200249" y="360399"/>
          <a:ext cx="1167765" cy="1601997"/>
        </a:xfrm>
        <a:prstGeom prst="roundRect">
          <a:avLst>
            <a:gd name="adj" fmla="val 10000"/>
          </a:avLst>
        </a:prstGeom>
        <a:solidFill>
          <a:schemeClr val="accent3">
            <a:tint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52522DF-5725-40EB-BE9C-AFF2386AE1C8}">
      <dsp:nvSpPr>
        <dsp:cNvPr id="0" name=""/>
        <dsp:cNvSpPr/>
      </dsp:nvSpPr>
      <dsp:spPr>
        <a:xfrm>
          <a:off x="0" y="2576391"/>
          <a:ext cx="5838825" cy="2002496"/>
        </a:xfrm>
        <a:prstGeom prst="roundRect">
          <a:avLst>
            <a:gd name="adj" fmla="val 10000"/>
          </a:avLst>
        </a:prstGeom>
        <a:solidFill>
          <a:schemeClr val="accent3">
            <a:hueOff val="1355300"/>
            <a:satOff val="50000"/>
            <a:lumOff val="-7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t" anchorCtr="0">
          <a:noAutofit/>
        </a:bodyPr>
        <a:lstStyle/>
        <a:p>
          <a:pPr marL="0" lvl="0" indent="0" algn="l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>
              <a:latin typeface="Times New Roman" panose="02020603050405020304" pitchFamily="18" charset="0"/>
              <a:cs typeface="Times New Roman" panose="02020603050405020304" pitchFamily="18" charset="0"/>
            </a:rPr>
            <a:t>Сквозные</a:t>
          </a:r>
        </a:p>
        <a:p>
          <a:pPr marL="114300" lvl="1" indent="-114300" algn="l" defTabSz="57785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ru-RU" sz="13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Креативность</a:t>
          </a: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 (оригинальность, творчество, нестандартность)</a:t>
          </a:r>
        </a:p>
        <a:p>
          <a:pPr marL="114300" lvl="1" indent="-114300" algn="l" defTabSz="57785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ru-RU" sz="13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Критическое мышление </a:t>
          </a: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(а еще логика, сообразительность, принятие решений)</a:t>
          </a:r>
        </a:p>
        <a:p>
          <a:pPr marL="114300" lvl="1" indent="-114300" algn="l" defTabSz="57785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ru-RU" sz="13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Коммуникация</a:t>
          </a: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 (как у тебя с общением? любишь-умеешь-практикуешь?)</a:t>
          </a:r>
        </a:p>
        <a:p>
          <a:pPr marL="114300" lvl="1" indent="-114300" algn="l" defTabSz="57785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ru-RU" sz="13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Командная работа </a:t>
          </a:r>
          <a:r>
            <a:rPr lang="ru-RU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(а может, ты отличный организатор?)</a:t>
          </a:r>
        </a:p>
      </dsp:txBody>
      <dsp:txXfrm>
        <a:off x="1368014" y="2576391"/>
        <a:ext cx="4470810" cy="2002496"/>
      </dsp:txXfrm>
    </dsp:sp>
    <dsp:sp modelId="{B69320A0-F4E1-443D-BFDA-1E6AD636A819}">
      <dsp:nvSpPr>
        <dsp:cNvPr id="0" name=""/>
        <dsp:cNvSpPr/>
      </dsp:nvSpPr>
      <dsp:spPr>
        <a:xfrm>
          <a:off x="200249" y="2723294"/>
          <a:ext cx="1167765" cy="1601997"/>
        </a:xfrm>
        <a:prstGeom prst="roundRect">
          <a:avLst>
            <a:gd name="adj" fmla="val 10000"/>
          </a:avLst>
        </a:prstGeom>
        <a:solidFill>
          <a:schemeClr val="accent3">
            <a:tint val="50000"/>
            <a:hueOff val="1037118"/>
            <a:satOff val="50000"/>
            <a:lumOff val="991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05F37C2-0B04-4455-87E7-6CDD537742CC}">
      <dsp:nvSpPr>
        <dsp:cNvPr id="0" name=""/>
        <dsp:cNvSpPr/>
      </dsp:nvSpPr>
      <dsp:spPr>
        <a:xfrm>
          <a:off x="0" y="4731678"/>
          <a:ext cx="5838825" cy="2002496"/>
        </a:xfrm>
        <a:prstGeom prst="roundRect">
          <a:avLst>
            <a:gd name="adj" fmla="val 10000"/>
          </a:avLst>
        </a:prstGeom>
        <a:solidFill>
          <a:schemeClr val="accent3">
            <a:hueOff val="2710599"/>
            <a:satOff val="100000"/>
            <a:lumOff val="-1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t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latin typeface="Times New Roman" panose="02020603050405020304" pitchFamily="18" charset="0"/>
              <a:cs typeface="Times New Roman" panose="02020603050405020304" pitchFamily="18" charset="0"/>
            </a:rPr>
            <a:t>"Сборная солянка", или "А еще кружок по фото..."</a:t>
          </a:r>
        </a:p>
        <a:p>
          <a:pPr marL="57150" lvl="1" indent="-57150" algn="l" defTabSz="40005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Фото или видео, блоги и ютубы</a:t>
          </a:r>
        </a:p>
        <a:p>
          <a:pPr marL="57150" lvl="1" indent="-57150" algn="l" defTabSz="40005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Танцы</a:t>
          </a:r>
        </a:p>
        <a:p>
          <a:pPr marL="57150" lvl="1" indent="-57150" algn="l" defTabSz="40005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Театр</a:t>
          </a:r>
        </a:p>
        <a:p>
          <a:pPr marL="57150" lvl="1" indent="-57150" algn="l" defTabSz="40005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Спорт, ЗОЖ</a:t>
          </a:r>
        </a:p>
        <a:p>
          <a:pPr marL="57150" lvl="1" indent="-57150" algn="l" defTabSz="40005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Золотые руки, или </a:t>
          </a:r>
          <a:r>
            <a:rPr lang="en-US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hand-made</a:t>
          </a:r>
          <a:endParaRPr lang="ru-RU" sz="9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40005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Журналистика</a:t>
          </a:r>
        </a:p>
        <a:p>
          <a:pPr marL="57150" lvl="1" indent="-57150" algn="l" defTabSz="40005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Самоуправление</a:t>
          </a:r>
        </a:p>
        <a:p>
          <a:pPr marL="57150" lvl="1" indent="-57150" algn="l" defTabSz="400050">
            <a:lnSpc>
              <a:spcPct val="100000"/>
            </a:lnSpc>
            <a:spcBef>
              <a:spcPct val="0"/>
            </a:spcBef>
            <a:spcAft>
              <a:spcPts val="600"/>
            </a:spcAft>
            <a:buChar char="•"/>
          </a:pPr>
          <a:r>
            <a:rPr lang="ru-RU" sz="900" kern="1200">
              <a:latin typeface="Times New Roman" panose="02020603050405020304" pitchFamily="18" charset="0"/>
              <a:cs typeface="Times New Roman" panose="02020603050405020304" pitchFamily="18" charset="0"/>
            </a:rPr>
            <a:t>... и другие твои увлечения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u-RU" sz="7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368014" y="4731678"/>
        <a:ext cx="4470810" cy="2002496"/>
      </dsp:txXfrm>
    </dsp:sp>
    <dsp:sp modelId="{FFEE9386-1D32-4815-BDB3-6FC917FB3273}">
      <dsp:nvSpPr>
        <dsp:cNvPr id="0" name=""/>
        <dsp:cNvSpPr/>
      </dsp:nvSpPr>
      <dsp:spPr>
        <a:xfrm>
          <a:off x="200249" y="4926040"/>
          <a:ext cx="1167765" cy="1601997"/>
        </a:xfrm>
        <a:prstGeom prst="roundRect">
          <a:avLst>
            <a:gd name="adj" fmla="val 10000"/>
          </a:avLst>
        </a:prstGeom>
        <a:solidFill>
          <a:schemeClr val="accent3">
            <a:tint val="50000"/>
            <a:hueOff val="2074236"/>
            <a:satOff val="100000"/>
            <a:lumOff val="19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Романова</dc:creator>
  <cp:keywords/>
  <dc:description/>
  <cp:lastModifiedBy>Татьяна Яничева</cp:lastModifiedBy>
  <cp:revision>9</cp:revision>
  <dcterms:created xsi:type="dcterms:W3CDTF">2019-11-13T08:31:00Z</dcterms:created>
  <dcterms:modified xsi:type="dcterms:W3CDTF">2019-11-13T15:49:00Z</dcterms:modified>
</cp:coreProperties>
</file>