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B5A4" w14:textId="438FFE10" w:rsidR="00194DFA" w:rsidRPr="00194DFA" w:rsidRDefault="00194DFA" w:rsidP="00194DFA">
      <w:pPr>
        <w:pStyle w:val="a3"/>
        <w:ind w:left="0"/>
        <w:rPr>
          <w:b/>
          <w:bCs/>
        </w:rPr>
      </w:pPr>
      <w:r w:rsidRPr="00194DFA">
        <w:rPr>
          <w:b/>
          <w:bCs/>
        </w:rPr>
        <w:t>«</w:t>
      </w:r>
      <w:r w:rsidR="00F01D8C">
        <w:rPr>
          <w:b/>
          <w:bCs/>
        </w:rPr>
        <w:t>ВОЗЬМИ БУЛАВУ</w:t>
      </w:r>
      <w:r w:rsidRPr="00194DFA">
        <w:rPr>
          <w:b/>
          <w:bCs/>
        </w:rPr>
        <w:t>»</w:t>
      </w:r>
    </w:p>
    <w:p w14:paraId="5513AF02" w14:textId="6F2DD07E" w:rsidR="00194DFA" w:rsidRPr="00F01D8C" w:rsidRDefault="00194DFA" w:rsidP="00F01D8C">
      <w:pPr>
        <w:jc w:val="both"/>
        <w:rPr>
          <w:rFonts w:ascii="Times New Roman" w:hAnsi="Times New Roman" w:cs="Times New Roman"/>
        </w:rPr>
      </w:pPr>
    </w:p>
    <w:p w14:paraId="0CF7C7DD" w14:textId="4DC6920D" w:rsidR="00F01D8C" w:rsidRPr="00F01D8C" w:rsidRDefault="00F01D8C" w:rsidP="00F01D8C">
      <w:pPr>
        <w:jc w:val="both"/>
        <w:rPr>
          <w:rFonts w:ascii="Times New Roman" w:hAnsi="Times New Roman" w:cs="Times New Roman"/>
        </w:rPr>
      </w:pPr>
      <w:proofErr w:type="gramStart"/>
      <w:r w:rsidRPr="00F01D8C">
        <w:rPr>
          <w:rFonts w:ascii="Times New Roman" w:hAnsi="Times New Roman" w:cs="Times New Roman"/>
        </w:rPr>
        <w:t>5-7</w:t>
      </w:r>
      <w:proofErr w:type="gramEnd"/>
      <w:r w:rsidRPr="00F01D8C">
        <w:rPr>
          <w:rFonts w:ascii="Times New Roman" w:hAnsi="Times New Roman" w:cs="Times New Roman"/>
        </w:rPr>
        <w:t xml:space="preserve"> человек образуют широкий круг. Внутри круга ставят “булавы” (кегли или городки), на одну меньше, чем участников игры. Участники идут по кругу и выполняют постепенно убыстряющиеся задания ведущего: поднять-опустить руки, присесть, похлопать в ладоши и пр. Неожиданно ведущий командует «Стоп». Мгновенно каждый участник должен взять булаву. Тот, кому она не достанется, из игры выбывает. Каждый раз количество булав уменьшается на одну. Двое самых внимательных и ловких участника в конце игры разыгрывают между собой последнюю булаву.</w:t>
      </w:r>
    </w:p>
    <w:p w14:paraId="5F3F6002" w14:textId="77777777" w:rsidR="00F01D8C" w:rsidRDefault="00F01D8C" w:rsidP="00194DFA">
      <w:pPr>
        <w:jc w:val="both"/>
      </w:pPr>
    </w:p>
    <w:p w14:paraId="58DBA3ED" w14:textId="7D2C9B3A" w:rsidR="00194DFA" w:rsidRDefault="00194DFA" w:rsidP="00194DFA">
      <w:pPr>
        <w:jc w:val="both"/>
      </w:pPr>
    </w:p>
    <w:p w14:paraId="334C01FF" w14:textId="7048ABBC" w:rsidR="00194DFA" w:rsidRPr="00194DFA" w:rsidRDefault="00194DFA" w:rsidP="00194DFA">
      <w:pPr>
        <w:pStyle w:val="a3"/>
        <w:jc w:val="both"/>
      </w:pPr>
    </w:p>
    <w:sectPr w:rsidR="00194DFA" w:rsidRPr="001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A65"/>
    <w:multiLevelType w:val="hybridMultilevel"/>
    <w:tmpl w:val="6922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48"/>
    <w:rsid w:val="00194DFA"/>
    <w:rsid w:val="001E366A"/>
    <w:rsid w:val="00AB3648"/>
    <w:rsid w:val="00F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439"/>
  <w15:chartTrackingRefBased/>
  <w15:docId w15:val="{E2B3B92E-47EF-4FAE-BB6D-40BD896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2021-07-08T06:58:00Z</dcterms:created>
  <dcterms:modified xsi:type="dcterms:W3CDTF">2021-07-08T06:58:00Z</dcterms:modified>
</cp:coreProperties>
</file>