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8804381"/>
    <w:bookmarkEnd w:id="0"/>
    <w:p w:rsidR="00BD1842" w:rsidRDefault="00FB1207" w:rsidP="000F39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C77DE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object w:dxaOrig="1035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100.5pt" o:ole="" fillcolor="window">
            <v:imagedata r:id="rId8" o:title=""/>
          </v:shape>
          <o:OLEObject Type="Embed" ProgID="Word.Picture.8" ShapeID="_x0000_i1025" DrawAspect="Content" ObjectID="_1686322383" r:id="rId9"/>
        </w:object>
      </w:r>
    </w:p>
    <w:p w:rsidR="00BD1842" w:rsidRDefault="00BD1842" w:rsidP="000F39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BD1842" w:rsidRDefault="00BD1842" w:rsidP="000F39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BD1842" w:rsidRPr="0002222A" w:rsidRDefault="00BD1842" w:rsidP="000F39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02222A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Интеллектуальный футбол</w:t>
      </w:r>
    </w:p>
    <w:p w:rsidR="00BD1842" w:rsidRPr="0002222A" w:rsidRDefault="00BD1842" w:rsidP="000F39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02222A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«Я</w:t>
      </w:r>
      <w:r w:rsidR="0002222A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Pr="0002222A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-</w:t>
      </w:r>
      <w:r w:rsidR="0002222A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Pr="0002222A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Томич!»</w:t>
      </w:r>
    </w:p>
    <w:p w:rsidR="00BD1842" w:rsidRDefault="00BD1842" w:rsidP="000F39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BD1842" w:rsidRDefault="00BD1842" w:rsidP="000F39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BD1842" w:rsidRDefault="00BD1842" w:rsidP="000F39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BD1842" w:rsidRDefault="00BD1842" w:rsidP="000F39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386CA8" w:rsidRDefault="00386CA8" w:rsidP="00BD1842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Михайлова Ирина Николаевна, </w:t>
      </w:r>
    </w:p>
    <w:p w:rsidR="00BD1842" w:rsidRDefault="00386CA8" w:rsidP="00BD1842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заместитель директора</w:t>
      </w:r>
    </w:p>
    <w:p w:rsidR="00BD1842" w:rsidRDefault="00BD1842" w:rsidP="000F39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BD1842" w:rsidRDefault="00BD1842" w:rsidP="000F39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BD1842" w:rsidRDefault="00BD1842" w:rsidP="000F39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BD1842" w:rsidRDefault="00BD1842" w:rsidP="000F39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BD1842" w:rsidRDefault="00BD1842" w:rsidP="00BD184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BD1842" w:rsidRDefault="00BD1842" w:rsidP="00BD184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6818CF" w:rsidRDefault="006818CF" w:rsidP="00BD184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6818CF" w:rsidRDefault="006818CF" w:rsidP="00BD184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6818CF" w:rsidRDefault="006818CF" w:rsidP="00BD184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6818CF" w:rsidRDefault="006818CF" w:rsidP="00BD184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E613D" w:rsidRPr="000F396C" w:rsidRDefault="005E613D" w:rsidP="000F39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F39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Интеллектуальный футбол </w:t>
      </w:r>
      <w:r w:rsidR="000906CF" w:rsidRPr="000F39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r w:rsidR="00BD18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Я-Т</w:t>
      </w:r>
      <w:r w:rsidR="005272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омич!</w:t>
      </w:r>
      <w:r w:rsidR="000906CF" w:rsidRPr="000F39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414E01" w:rsidRDefault="000F396C" w:rsidP="00FA2A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14E01"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414E01" w:rsidRPr="0041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E01"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414E01" w:rsidRPr="00414E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чувства гордости, патриотизма к городу, его истории</w:t>
      </w:r>
      <w:r w:rsidR="00414E01"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ф</w:t>
      </w:r>
      <w:r w:rsidR="00414E01" w:rsidRPr="00414E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активной гражданской позиции</w:t>
      </w:r>
      <w:r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4E01" w:rsidRPr="0041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самосознания и самооценки учащихся</w:t>
      </w:r>
      <w:r w:rsidR="00414E01"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AE2" w:rsidRPr="00C43F59" w:rsidRDefault="00FA2AE2" w:rsidP="00C43F59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  <w:r w:rsidR="00C43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</w:t>
      </w:r>
      <w:r w:rsidRPr="00C43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43F5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развлекательно-познавательная игра.</w:t>
      </w:r>
    </w:p>
    <w:p w:rsidR="005E613D" w:rsidRPr="00C43F59" w:rsidRDefault="00FA2AE2" w:rsidP="00FA2AE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Подготовительная работа</w:t>
      </w:r>
    </w:p>
    <w:p w:rsidR="00C80BDC" w:rsidRPr="000F396C" w:rsidRDefault="005E613D" w:rsidP="00FA2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участвуют две команды</w:t>
      </w:r>
      <w:r w:rsidR="00C80BDC"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параллельных классов </w:t>
      </w:r>
      <w:r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12 человек: вратарь – 1 человек, защитники – 2 человека, полузащитники – 4 человека, нападающие – 4 человека, запасной – 1 человек.</w:t>
      </w:r>
    </w:p>
    <w:p w:rsidR="005E613D" w:rsidRPr="000F396C" w:rsidRDefault="005E613D" w:rsidP="00FA2AE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жюри выбирается три человека: главный судья – 1 человек, судьи на линии – 2 человека.</w:t>
      </w:r>
    </w:p>
    <w:p w:rsidR="005E613D" w:rsidRPr="000F396C" w:rsidRDefault="005E613D" w:rsidP="00FA2AE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Игрой руководит преподаватель.</w:t>
      </w:r>
    </w:p>
    <w:p w:rsidR="00414E01" w:rsidRPr="000F396C" w:rsidRDefault="00414E01" w:rsidP="00FA2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которые не входят в состав команд, являются болельщиками. Они готовят кричалки, речёвки, плакаты и т.д. для поддержки своей команде.</w:t>
      </w:r>
    </w:p>
    <w:p w:rsidR="000F396C" w:rsidRPr="000F396C" w:rsidRDefault="000F396C" w:rsidP="00FA2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 w:rsidRPr="0010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рамках подготовки команд классные руководители, учителя </w:t>
      </w:r>
      <w:r w:rsidR="00AF6E03" w:rsidRPr="0010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провести с учащимися в рамках предмета или классн</w:t>
      </w:r>
      <w:r w:rsidR="00105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часа</w:t>
      </w:r>
      <w:r w:rsidR="00AF6E03" w:rsidRPr="0010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виртуальные экскурсии</w:t>
      </w:r>
      <w:r w:rsidRPr="0010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F6E03" w:rsidRPr="0010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«Символика города», «Летопись родного края», «Достопримечательности Томска». </w:t>
      </w:r>
    </w:p>
    <w:p w:rsidR="000906CF" w:rsidRPr="000F396C" w:rsidRDefault="000906CF" w:rsidP="00FA2AE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</w:t>
      </w:r>
    </w:p>
    <w:p w:rsidR="000906CF" w:rsidRPr="000F396C" w:rsidRDefault="00414E01" w:rsidP="00FA2AE2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Книжная выставка, посвященная истории</w:t>
      </w:r>
      <w:r w:rsidR="0052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культуре</w:t>
      </w:r>
      <w:r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Томска</w:t>
      </w:r>
      <w:r w:rsidR="00FA2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6CF" w:rsidRPr="000F396C" w:rsidRDefault="000906CF" w:rsidP="00FA2AE2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Жетоны разного цвета (выдаются за правильные ответы - “голы в ворота соперника).</w:t>
      </w:r>
    </w:p>
    <w:p w:rsidR="000906CF" w:rsidRPr="000F396C" w:rsidRDefault="000906CF" w:rsidP="00FA2AE2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желтые и красные.</w:t>
      </w:r>
    </w:p>
    <w:p w:rsidR="005E613D" w:rsidRDefault="000906CF" w:rsidP="00FA2AE2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вопросами.</w:t>
      </w:r>
    </w:p>
    <w:p w:rsidR="00FA2AE2" w:rsidRDefault="00111221" w:rsidP="00C43F59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Секундомер.</w:t>
      </w:r>
    </w:p>
    <w:p w:rsidR="00BC3CA7" w:rsidRPr="00C43F59" w:rsidRDefault="00BC3CA7" w:rsidP="00C43F59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Слайдовая презентация</w:t>
      </w:r>
    </w:p>
    <w:p w:rsidR="00386CA8" w:rsidRDefault="00386CA8" w:rsidP="00FA2AE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13D" w:rsidRPr="000F396C" w:rsidRDefault="005E613D" w:rsidP="00FA2AE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0F3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игры</w:t>
      </w:r>
    </w:p>
    <w:p w:rsidR="005E613D" w:rsidRPr="000F396C" w:rsidRDefault="005E613D" w:rsidP="00FA2AE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рассаживаются друг против друга по схеме:</w:t>
      </w:r>
    </w:p>
    <w:p w:rsidR="00414E01" w:rsidRPr="000F396C" w:rsidRDefault="00414E01" w:rsidP="00FA2AE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№ 1</w:t>
      </w:r>
    </w:p>
    <w:tbl>
      <w:tblPr>
        <w:tblW w:w="56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5"/>
        <w:gridCol w:w="1958"/>
        <w:gridCol w:w="2466"/>
        <w:gridCol w:w="2304"/>
      </w:tblGrid>
      <w:tr w:rsidR="000F396C" w:rsidRPr="000F396C" w:rsidTr="00E57AA9">
        <w:trPr>
          <w:trHeight w:val="277"/>
        </w:trPr>
        <w:tc>
          <w:tcPr>
            <w:tcW w:w="5606" w:type="dxa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Запасной игрок</w:t>
            </w:r>
          </w:p>
        </w:tc>
      </w:tr>
      <w:tr w:rsidR="000F396C" w:rsidRPr="000F396C" w:rsidTr="00E57AA9">
        <w:trPr>
          <w:trHeight w:val="233"/>
        </w:trPr>
        <w:tc>
          <w:tcPr>
            <w:tcW w:w="104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0F396C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Вратарь</w:t>
            </w:r>
          </w:p>
        </w:tc>
        <w:tc>
          <w:tcPr>
            <w:tcW w:w="123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</w:t>
            </w:r>
          </w:p>
        </w:tc>
        <w:tc>
          <w:tcPr>
            <w:tcW w:w="17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Полузащитник</w:t>
            </w:r>
          </w:p>
        </w:tc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</w:t>
            </w:r>
          </w:p>
        </w:tc>
      </w:tr>
      <w:tr w:rsidR="000F396C" w:rsidRPr="000F396C" w:rsidTr="00E57AA9">
        <w:trPr>
          <w:trHeight w:val="259"/>
        </w:trPr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414E01" w:rsidRPr="000F396C" w:rsidRDefault="00414E01" w:rsidP="00FA2A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Полузащитник</w:t>
            </w:r>
          </w:p>
        </w:tc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</w:t>
            </w:r>
          </w:p>
        </w:tc>
      </w:tr>
      <w:tr w:rsidR="000F396C" w:rsidRPr="000F396C" w:rsidTr="00E57AA9">
        <w:trPr>
          <w:trHeight w:val="350"/>
        </w:trPr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414E01" w:rsidRPr="000F396C" w:rsidRDefault="00414E01" w:rsidP="00FA2A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</w:t>
            </w:r>
          </w:p>
        </w:tc>
        <w:tc>
          <w:tcPr>
            <w:tcW w:w="17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Полузащитник</w:t>
            </w:r>
          </w:p>
        </w:tc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</w:t>
            </w:r>
          </w:p>
        </w:tc>
      </w:tr>
      <w:tr w:rsidR="000F396C" w:rsidRPr="000F396C" w:rsidTr="00E57AA9">
        <w:trPr>
          <w:trHeight w:val="17"/>
        </w:trPr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414E01" w:rsidRPr="000F396C" w:rsidRDefault="00414E01" w:rsidP="00FA2A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Полузащитник</w:t>
            </w:r>
          </w:p>
        </w:tc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</w:t>
            </w:r>
          </w:p>
        </w:tc>
      </w:tr>
      <w:tr w:rsidR="000F396C" w:rsidRPr="000F396C" w:rsidTr="00E57AA9">
        <w:trPr>
          <w:trHeight w:val="20"/>
        </w:trPr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414E01" w:rsidRPr="000F396C" w:rsidRDefault="00414E01" w:rsidP="00FA2A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на линии</w:t>
            </w:r>
          </w:p>
        </w:tc>
      </w:tr>
    </w:tbl>
    <w:p w:rsidR="00414E01" w:rsidRPr="000F396C" w:rsidRDefault="00414E01" w:rsidP="00FA2AE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E01" w:rsidRPr="000F396C" w:rsidRDefault="00414E01" w:rsidP="00FA2AE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№ 2</w:t>
      </w:r>
    </w:p>
    <w:tbl>
      <w:tblPr>
        <w:tblW w:w="52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4"/>
        <w:gridCol w:w="2466"/>
        <w:gridCol w:w="1958"/>
        <w:gridCol w:w="1767"/>
      </w:tblGrid>
      <w:tr w:rsidR="000F396C" w:rsidRPr="00FA2AE2" w:rsidTr="00E57AA9">
        <w:trPr>
          <w:trHeight w:val="465"/>
        </w:trPr>
        <w:tc>
          <w:tcPr>
            <w:tcW w:w="5264" w:type="dxa"/>
            <w:gridSpan w:val="4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Запасной игрок</w:t>
            </w:r>
          </w:p>
        </w:tc>
      </w:tr>
      <w:tr w:rsidR="000F396C" w:rsidRPr="00FA2AE2" w:rsidTr="00E57AA9">
        <w:trPr>
          <w:trHeight w:val="496"/>
        </w:trPr>
        <w:tc>
          <w:tcPr>
            <w:tcW w:w="14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</w:t>
            </w:r>
          </w:p>
        </w:tc>
        <w:tc>
          <w:tcPr>
            <w:tcW w:w="16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Полузащитник</w:t>
            </w:r>
          </w:p>
        </w:tc>
        <w:tc>
          <w:tcPr>
            <w:tcW w:w="1164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</w:t>
            </w:r>
          </w:p>
        </w:tc>
        <w:tc>
          <w:tcPr>
            <w:tcW w:w="990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Вратарь</w:t>
            </w:r>
          </w:p>
        </w:tc>
      </w:tr>
      <w:tr w:rsidR="000F396C" w:rsidRPr="00FA2AE2" w:rsidTr="00E57AA9">
        <w:trPr>
          <w:trHeight w:val="46"/>
        </w:trPr>
        <w:tc>
          <w:tcPr>
            <w:tcW w:w="14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</w:t>
            </w:r>
          </w:p>
        </w:tc>
        <w:tc>
          <w:tcPr>
            <w:tcW w:w="16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Полузащитник</w:t>
            </w: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96C" w:rsidRPr="00FA2AE2" w:rsidTr="00E57AA9">
        <w:trPr>
          <w:trHeight w:val="233"/>
        </w:trPr>
        <w:tc>
          <w:tcPr>
            <w:tcW w:w="14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</w:t>
            </w:r>
          </w:p>
        </w:tc>
        <w:tc>
          <w:tcPr>
            <w:tcW w:w="16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Полузащитник</w:t>
            </w:r>
          </w:p>
        </w:tc>
        <w:tc>
          <w:tcPr>
            <w:tcW w:w="1164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</w:t>
            </w: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96C" w:rsidRPr="00FA2AE2" w:rsidTr="00E57AA9">
        <w:trPr>
          <w:trHeight w:val="182"/>
        </w:trPr>
        <w:tc>
          <w:tcPr>
            <w:tcW w:w="14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</w:t>
            </w:r>
          </w:p>
        </w:tc>
        <w:tc>
          <w:tcPr>
            <w:tcW w:w="16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полузащитник</w:t>
            </w: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96C" w:rsidRPr="00FA2AE2" w:rsidTr="00E57AA9">
        <w:trPr>
          <w:trHeight w:val="437"/>
        </w:trPr>
        <w:tc>
          <w:tcPr>
            <w:tcW w:w="4274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на линии</w:t>
            </w:r>
          </w:p>
        </w:tc>
        <w:tc>
          <w:tcPr>
            <w:tcW w:w="9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4E01" w:rsidRPr="000F396C" w:rsidRDefault="00414E01" w:rsidP="00FA2AE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E01" w:rsidRPr="000F396C" w:rsidRDefault="00FA2AE2" w:rsidP="00FA2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интеллектуальный футбол </w:t>
      </w:r>
      <w:r w:rsidR="00414E01"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 классе между двумя командами, уменьшив количество игроков:</w:t>
      </w:r>
    </w:p>
    <w:tbl>
      <w:tblPr>
        <w:tblW w:w="54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7"/>
        <w:gridCol w:w="1958"/>
        <w:gridCol w:w="2466"/>
        <w:gridCol w:w="2304"/>
      </w:tblGrid>
      <w:tr w:rsidR="000F396C" w:rsidRPr="00FA2AE2" w:rsidTr="00E57AA9">
        <w:trPr>
          <w:trHeight w:val="525"/>
        </w:trPr>
        <w:tc>
          <w:tcPr>
            <w:tcW w:w="5413" w:type="dxa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Запасной игрок</w:t>
            </w:r>
          </w:p>
        </w:tc>
      </w:tr>
      <w:tr w:rsidR="000F396C" w:rsidRPr="00FA2AE2" w:rsidTr="00E57AA9">
        <w:tc>
          <w:tcPr>
            <w:tcW w:w="104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Вратарь</w:t>
            </w:r>
          </w:p>
        </w:tc>
        <w:tc>
          <w:tcPr>
            <w:tcW w:w="11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</w:t>
            </w:r>
          </w:p>
        </w:tc>
        <w:tc>
          <w:tcPr>
            <w:tcW w:w="1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Полузащитник</w:t>
            </w:r>
          </w:p>
        </w:tc>
        <w:tc>
          <w:tcPr>
            <w:tcW w:w="1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</w:t>
            </w:r>
          </w:p>
        </w:tc>
      </w:tr>
      <w:tr w:rsidR="000F396C" w:rsidRPr="00FA2AE2" w:rsidTr="00E57AA9"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</w:t>
            </w:r>
          </w:p>
        </w:tc>
        <w:tc>
          <w:tcPr>
            <w:tcW w:w="1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Полузащитник</w:t>
            </w:r>
          </w:p>
        </w:tc>
        <w:tc>
          <w:tcPr>
            <w:tcW w:w="1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E01" w:rsidRPr="00FA2AE2" w:rsidRDefault="00414E01" w:rsidP="00FA2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</w:t>
            </w:r>
          </w:p>
        </w:tc>
      </w:tr>
    </w:tbl>
    <w:p w:rsidR="005E613D" w:rsidRPr="000F396C" w:rsidRDefault="005E613D" w:rsidP="00FA2AE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13D" w:rsidRPr="00105024" w:rsidRDefault="005E613D" w:rsidP="00FA2A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Судьи следят за правильностью ответов</w:t>
      </w:r>
      <w:r w:rsidR="00FA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отсутствием </w:t>
      </w:r>
      <w:r w:rsidRPr="00105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подсказок.</w:t>
      </w:r>
      <w:r w:rsidR="00FA2AE2" w:rsidRPr="00FA2AE2">
        <w:t xml:space="preserve"> </w:t>
      </w:r>
      <w:r w:rsidR="00FA2AE2" w:rsidRPr="00FA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Судейская бригада следит за правильностью ведения игры, принимает решение, следит за этикой и тактом игроков. В качестве наказания (если есть </w:t>
      </w:r>
      <w:r w:rsidR="00FA2AE2" w:rsidRPr="00FA2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такая необходимость) судьи выдают желтые или красные карточки; удаляют игроков с “поля”. За правильные ответы команда получает зеленые жетоны, за неправильные – желтые или красные.</w:t>
      </w:r>
    </w:p>
    <w:p w:rsidR="005E613D" w:rsidRDefault="005E613D" w:rsidP="004F11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 засчитывается той команде, на вопрос которой противники не смогли ответить. Гол никому не присуждается в том случае, если команда, задавшая вопрос, сама не смогла на него ответить.</w:t>
      </w:r>
      <w:r w:rsidR="004F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та команда, которая больше всех забьет голов. В случае равного счета, дается дополнительное время. Из каждой команды участвуют запасные игроки. Им жюри в течение одной минуты (сначала одному игроку, а затем второму) зачитывает вопросы. Победа присуждается команде, представитель которой в отведенное время ответит правильно на большее количество вопросов.</w:t>
      </w:r>
    </w:p>
    <w:p w:rsidR="00C43F59" w:rsidRPr="00AC06D5" w:rsidRDefault="00C43F59" w:rsidP="00C43F59">
      <w:pPr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ИГРЫ</w:t>
      </w:r>
    </w:p>
    <w:p w:rsidR="00C43F59" w:rsidRPr="00AC06D5" w:rsidRDefault="00C43F59" w:rsidP="00C43F59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Судья 1:</w:t>
      </w:r>
      <w:r w:rsidRPr="00AC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Уважаемые гости! Мы пригласили Вас на игру “Интеллектуальный футбол”, посвященную истории города Томска. </w:t>
      </w:r>
    </w:p>
    <w:p w:rsidR="00C43F59" w:rsidRPr="00AC06D5" w:rsidRDefault="00C43F59" w:rsidP="00C43F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Примечание:</w:t>
      </w:r>
      <w:r w:rsidRPr="00AC06D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такую форму работы дети с удовольствием принимают; игру можно проводить с классами, с активом старшеклассников, на уроках, классных часах и других внеклассных мероприятиях.</w:t>
      </w:r>
    </w:p>
    <w:p w:rsidR="00C43F59" w:rsidRPr="00AC06D5" w:rsidRDefault="00C43F59" w:rsidP="00C43F5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Судья 2:</w:t>
      </w:r>
      <w:r w:rsidRPr="00AC06D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игре принимают участие команды (объявляется название команд). Команды готовы? Тогда попрошу Вас поприветствовать друг друга.</w:t>
      </w:r>
    </w:p>
    <w:p w:rsidR="00C43F59" w:rsidRPr="00AC06D5" w:rsidRDefault="00C43F59" w:rsidP="00C43F59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приветствуют друг друга, судей, гостей.</w:t>
      </w:r>
    </w:p>
    <w:p w:rsidR="00C43F59" w:rsidRPr="00AC06D5" w:rsidRDefault="00C43F59" w:rsidP="00C43F59">
      <w:pPr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 тур “Разыграй мяч”</w:t>
      </w:r>
    </w:p>
    <w:p w:rsidR="00C43F59" w:rsidRPr="00AC06D5" w:rsidRDefault="00C43F59" w:rsidP="00185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В первом туре принимают участие </w:t>
      </w:r>
      <w:r w:rsidR="00185CE8" w:rsidRPr="00AC06D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вратари</w:t>
      </w:r>
      <w:r w:rsidRPr="00AC06D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команд. Им будет задан вопрос, на который они должны будут ответить</w:t>
      </w:r>
      <w:r w:rsidR="00536BC1" w:rsidRPr="00AC06D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, кто первым поднимет руку- тот и получает право первому ответить</w:t>
      </w:r>
      <w:r w:rsidRPr="00AC06D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. Если </w:t>
      </w:r>
      <w:r w:rsidR="00185CE8" w:rsidRPr="00AC06D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вратарь/</w:t>
      </w:r>
      <w:r w:rsidRPr="00AC06D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капитан затрудняется ответить</w:t>
      </w:r>
      <w:r w:rsidR="00536BC1" w:rsidRPr="00AC06D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или недостаточно полно ответил</w:t>
      </w:r>
      <w:r w:rsidRPr="00AC06D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, то право ответа предоставляется </w:t>
      </w:r>
      <w:r w:rsidR="00536BC1" w:rsidRPr="00AC06D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вратарю команды соперника</w:t>
      </w:r>
      <w:r w:rsidRPr="00AC06D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. Каждый правильный ответ капитана (в дальнейшем основного игрока) приносит команде зеленый жетон – 1 балл – гол в ворота соперника; </w:t>
      </w:r>
      <w:r w:rsidR="00536BC1" w:rsidRPr="00AC06D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дополнение второго капитана – желтый </w:t>
      </w:r>
      <w:r w:rsidR="00536BC1" w:rsidRPr="00AC06D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жетон – 0,5 балла</w:t>
      </w:r>
      <w:r w:rsidRPr="00AC06D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; отсутствие ответа равносильно голу в собственные ворота - красный жетон – команда теряет 1 балл.</w:t>
      </w:r>
    </w:p>
    <w:p w:rsidR="00536BC1" w:rsidRPr="00AC06D5" w:rsidRDefault="00536BC1" w:rsidP="00536B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Главный судья:</w:t>
      </w:r>
      <w:r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C06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Любой город  можно отличить по его символике. Главным символом государства как и города является герб.  </w:t>
      </w:r>
    </w:p>
    <w:p w:rsidR="00536BC1" w:rsidRPr="00AC06D5" w:rsidRDefault="00536BC1" w:rsidP="00536B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D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Вопрос первого тура</w:t>
      </w:r>
      <w:r w:rsidRPr="00AC06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«Что изображено на гербе города?» (свой ответ обоснуйте</w:t>
      </w:r>
      <w:r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). </w:t>
      </w:r>
    </w:p>
    <w:p w:rsidR="00C43F59" w:rsidRPr="00AC06D5" w:rsidRDefault="00C43F59" w:rsidP="00795BA9">
      <w:pPr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 тур “Нападение”</w:t>
      </w:r>
    </w:p>
    <w:p w:rsidR="00AC06D5" w:rsidRDefault="00C43F59" w:rsidP="00536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Главный судья:</w:t>
      </w:r>
      <w:r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C06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 втором туре принимают участие “защитники” и “нападающие”. </w:t>
      </w:r>
    </w:p>
    <w:p w:rsidR="002919AC" w:rsidRPr="00AC06D5" w:rsidRDefault="00C43F59" w:rsidP="00536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Методом жеребьевки</w:t>
      </w:r>
      <w:r w:rsidR="00795BA9"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в каждой команде </w:t>
      </w:r>
      <w:r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“нападающие”</w:t>
      </w:r>
      <w:r w:rsidR="00795BA9"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выб</w:t>
      </w:r>
      <w:r w:rsidR="00795BA9"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ираю</w:t>
      </w:r>
      <w:r w:rsidR="00643E90"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 по </w:t>
      </w:r>
      <w:r w:rsidR="005B5463"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</w:t>
      </w:r>
      <w:r w:rsidR="00795BA9"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вопросов</w:t>
      </w:r>
      <w:r w:rsidR="00643E90"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в течение</w:t>
      </w:r>
      <w:r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нескольких </w:t>
      </w:r>
      <w:r w:rsidR="00795BA9"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секунд</w:t>
      </w:r>
      <w:r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обсуждают их. Затем каждый “нападающий” выбирает “защитника”, которому будет адресован его вопрос. Задавая вопрос</w:t>
      </w:r>
      <w:r w:rsidR="00795BA9"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“нападающий</w:t>
      </w:r>
      <w:r w:rsidR="002919AC"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 пытается забить гол. Если “защитник” отвечает на вопрос – мяч считается отбитым, если не отвечает – право ответа предоставляется “нападающему”, задающему вопрос. Если “нападающий” отвечает, то гол считается забитым, если не отвечает, то мяч считается отбитым.</w:t>
      </w:r>
    </w:p>
    <w:p w:rsidR="00536BC1" w:rsidRPr="00AC06D5" w:rsidRDefault="00536BC1" w:rsidP="00536B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Каждый правильный ответ капитана (в дальнейшем основного игрока) приносит команде зеленый жетон – 1 балл – гол в ворота соперника; отсутствие ответа равносильно голу в собственные ворота - красный жетон – команда теряет 1 балл.</w:t>
      </w:r>
    </w:p>
    <w:p w:rsidR="00105024" w:rsidRPr="00AC06D5" w:rsidRDefault="00536BC1" w:rsidP="00795B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Данная система оценки действует на протяжении всей игры. Игроки могут удаляться с поля за нарушение правил игры. Такое решение принимают судьи, используя при этом желтые (предупреждение) и красные (удаление) карточки. Удаленный игрок заменяется запасным, направляется на “штрафную” скамью и лишается права дальнейшей игры.</w:t>
      </w:r>
    </w:p>
    <w:p w:rsidR="00D17084" w:rsidRPr="00D17084" w:rsidRDefault="005E613D" w:rsidP="00D17084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</w:t>
      </w:r>
      <w:r w:rsidR="00795BA9" w:rsidRPr="00AC0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нападающим</w:t>
      </w:r>
      <w:r w:rsidR="00D17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истории города ( прил.1)</w:t>
      </w:r>
    </w:p>
    <w:p w:rsidR="002B639F" w:rsidRPr="00D17084" w:rsidRDefault="00D17084" w:rsidP="00D17084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B639F" w:rsidRPr="00D1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указу какого русского царя был основан город Томск? </w:t>
      </w:r>
    </w:p>
    <w:p w:rsidR="002B639F" w:rsidRPr="00D17084" w:rsidRDefault="002B639F" w:rsidP="00D1708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84">
        <w:rPr>
          <w:rFonts w:ascii="Times New Roman" w:eastAsia="Times New Roman" w:hAnsi="Times New Roman" w:cs="Times New Roman"/>
          <w:sz w:val="28"/>
          <w:szCs w:val="28"/>
          <w:lang w:eastAsia="ru-RU"/>
        </w:rPr>
        <w:t>(царь Борис Годунов)</w:t>
      </w:r>
    </w:p>
    <w:p w:rsidR="002B639F" w:rsidRPr="002B639F" w:rsidRDefault="002B639F" w:rsidP="00D1708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каком году Томск стал центром Томской губернии?   (</w:t>
      </w:r>
      <w:smartTag w:uri="urn:schemas-microsoft-com:office:smarttags" w:element="metricconverter">
        <w:smartTagPr>
          <w:attr w:name="ProductID" w:val="1804 г"/>
        </w:smartTagPr>
        <w:r w:rsidRPr="002B63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1804 г</w:t>
        </w:r>
      </w:smartTag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2B639F" w:rsidRPr="002B639F" w:rsidRDefault="002B639F" w:rsidP="00D1708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был проложен через Томск Сибирский или Московско-Иркутский тракт?     (1730-</w:t>
      </w:r>
      <w:smartTag w:uri="urn:schemas-microsoft-com:office:smarttags" w:element="metricconverter">
        <w:smartTagPr>
          <w:attr w:name="ProductID" w:val="1740 г"/>
        </w:smartTagPr>
        <w:r w:rsidRPr="002B63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1740 г</w:t>
        </w:r>
      </w:smartTag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>.г.)</w:t>
      </w:r>
    </w:p>
    <w:p w:rsidR="002B639F" w:rsidRPr="002B639F" w:rsidRDefault="002B639F" w:rsidP="00D1708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сегодня трактов  проходит через Томск или вблизи него?</w:t>
      </w:r>
    </w:p>
    <w:p w:rsidR="002B639F" w:rsidRPr="00D17084" w:rsidRDefault="00795BA9" w:rsidP="00D17084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639F" w:rsidRPr="00D17084">
        <w:rPr>
          <w:rFonts w:ascii="Times New Roman" w:eastAsia="Times New Roman" w:hAnsi="Times New Roman" w:cs="Times New Roman"/>
          <w:sz w:val="28"/>
          <w:szCs w:val="28"/>
          <w:lang w:eastAsia="ru-RU"/>
        </w:rPr>
        <w:t>7, Московский, Иркутский, Коларовский, Чулымский, Богашевский, Шегарский, Чекитский )</w:t>
      </w:r>
    </w:p>
    <w:p w:rsidR="002B639F" w:rsidRPr="002B639F" w:rsidRDefault="002B639F" w:rsidP="00D1708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были открыты золотые прииски в Томской губернии</w:t>
      </w:r>
      <w:r w:rsidR="00795BA9" w:rsidRPr="00AC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BA9" w:rsidRPr="00AC06D5">
        <w:rPr>
          <w:rFonts w:ascii="Times New Roman" w:eastAsia="Times New Roman" w:hAnsi="Times New Roman" w:cs="Times New Roman"/>
          <w:sz w:val="28"/>
          <w:szCs w:val="28"/>
          <w:lang w:eastAsia="ru-RU"/>
        </w:rPr>
        <w:t>(1820</w:t>
      </w: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639F" w:rsidRPr="002B639F" w:rsidRDefault="002B639F" w:rsidP="00D1708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первое среднее учебное заведение в Томской губернии?</w:t>
      </w:r>
    </w:p>
    <w:p w:rsidR="002B639F" w:rsidRPr="00D17084" w:rsidRDefault="002B639F" w:rsidP="00D1708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smartTag w:uri="urn:schemas-microsoft-com:office:smarttags" w:element="metricconverter">
        <w:smartTagPr>
          <w:attr w:name="ProductID" w:val="1901 г"/>
        </w:smartTagPr>
        <w:r w:rsidRPr="00D170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1901 г</w:t>
        </w:r>
      </w:smartTag>
      <w:r w:rsidRPr="00D17084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Коммерческое училище)</w:t>
      </w:r>
    </w:p>
    <w:p w:rsidR="002B639F" w:rsidRPr="002B639F" w:rsidRDefault="002B639F" w:rsidP="00D1708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государственных университетов в Томске?  (6: ТГУ, ТПУ, ТГПУ, СГМУ, ТУСУР, ТГАСУ)</w:t>
      </w:r>
    </w:p>
    <w:p w:rsidR="002B639F" w:rsidRPr="002B639F" w:rsidRDefault="002B639F" w:rsidP="00D1708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этого Вуза было создано более 20 ВУЗов в разных городах Сибири?  (ТПУ)</w:t>
      </w:r>
    </w:p>
    <w:p w:rsidR="002B639F" w:rsidRPr="004F11CD" w:rsidRDefault="002B639F" w:rsidP="00D1708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начались занятия в ТГУ?  (</w:t>
      </w:r>
      <w:smartTag w:uri="urn:schemas-microsoft-com:office:smarttags" w:element="metricconverter">
        <w:smartTagPr>
          <w:attr w:name="ProductID" w:val="1888 г"/>
        </w:smartTagPr>
        <w:r w:rsidRPr="002B63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1888 г</w:t>
        </w:r>
      </w:smartTag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43E90" w:rsidRPr="00D17084" w:rsidRDefault="00643E90" w:rsidP="00D17084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указу какого царя был учрежден Технологический институт? (Николай II)</w:t>
      </w:r>
    </w:p>
    <w:p w:rsidR="00643E90" w:rsidRPr="002B639F" w:rsidRDefault="00643E90" w:rsidP="00D1708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располагается музей древнего зодчества? (пр. Кирова</w:t>
      </w:r>
      <w:r w:rsidR="00D170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</w:t>
      </w:r>
    </w:p>
    <w:p w:rsidR="00643E90" w:rsidRPr="00AC06D5" w:rsidRDefault="00643E90" w:rsidP="00D1708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улице сохранилась старинная булыжная мостовая?</w:t>
      </w:r>
      <w:r w:rsidRPr="00AC06D5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Бакунина)</w:t>
      </w:r>
    </w:p>
    <w:p w:rsidR="00643E90" w:rsidRPr="002B639F" w:rsidRDefault="00643E90" w:rsidP="00D1708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находилось ранее в магазине «1000 мелочей»? (Пассаж иркутского миллионера Второва)</w:t>
      </w:r>
    </w:p>
    <w:p w:rsidR="00643E90" w:rsidRPr="002B639F" w:rsidRDefault="00643E90" w:rsidP="00D1708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улицы Томска, названные в честь войсковых соединений, принимавших участие в Великой Отечественной войне</w:t>
      </w:r>
      <w:r w:rsidR="005B5463" w:rsidRPr="00AC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(19 и </w:t>
      </w: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5B5463" w:rsidRPr="00AC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Гвардейские дивизии)</w:t>
      </w:r>
    </w:p>
    <w:p w:rsidR="00643E90" w:rsidRPr="00AC06D5" w:rsidRDefault="00643E90" w:rsidP="00D1708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расположен Римско-католический костел </w:t>
      </w:r>
      <w:r w:rsidR="005B5463" w:rsidRPr="00AC06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Розарии? </w:t>
      </w:r>
      <w:r w:rsidRPr="00AC06D5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Бакунина, Воскресенская гора)</w:t>
      </w:r>
    </w:p>
    <w:p w:rsidR="00643E90" w:rsidRPr="002B639F" w:rsidRDefault="00643E90" w:rsidP="00D1708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годах была проложена Транссибирская железная дорога? (1893 – 1898 гг.)</w:t>
      </w:r>
    </w:p>
    <w:p w:rsidR="00643E90" w:rsidRPr="002B639F" w:rsidRDefault="00643E90" w:rsidP="00D1708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Назовите месторасположение театра кукол и актера им. Р. Виндермана ? (пл. Соляная</w:t>
      </w:r>
      <w:r w:rsidR="005B5463" w:rsidRPr="00AC06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</w:t>
      </w:r>
    </w:p>
    <w:p w:rsidR="00643E90" w:rsidRPr="002B639F" w:rsidRDefault="00643E90" w:rsidP="00D1708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раньше называлась площадь В.И</w:t>
      </w:r>
      <w:r w:rsidR="005B5463" w:rsidRPr="00AC0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Ленина? (</w:t>
      </w:r>
      <w:r w:rsidR="005B5463" w:rsidRPr="00AC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пл.</w:t>
      </w:r>
      <w:r w:rsidRPr="002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Базарная, т.к. здесь находился базар) </w:t>
      </w:r>
    </w:p>
    <w:p w:rsidR="000815A3" w:rsidRPr="005B5463" w:rsidRDefault="005B5463" w:rsidP="005B546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36BC1" w:rsidRPr="005B5463">
        <w:rPr>
          <w:rFonts w:ascii="Times New Roman" w:hAnsi="Times New Roman" w:cs="Times New Roman"/>
          <w:i/>
          <w:sz w:val="28"/>
          <w:szCs w:val="28"/>
        </w:rPr>
        <w:t xml:space="preserve">Музыкальная пауза </w:t>
      </w:r>
    </w:p>
    <w:p w:rsidR="005B5463" w:rsidRPr="005B5463" w:rsidRDefault="005B5463" w:rsidP="005B546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5463">
        <w:rPr>
          <w:rFonts w:ascii="Times New Roman" w:hAnsi="Times New Roman" w:cs="Times New Roman"/>
          <w:i/>
          <w:sz w:val="28"/>
          <w:szCs w:val="28"/>
        </w:rPr>
        <w:t>Подведение итогов 2 тура</w:t>
      </w:r>
    </w:p>
    <w:p w:rsidR="005E613D" w:rsidRPr="00AC06D5" w:rsidRDefault="005E613D" w:rsidP="000F396C">
      <w:pPr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III тур “Защита”</w:t>
      </w:r>
    </w:p>
    <w:p w:rsidR="002F711C" w:rsidRDefault="005E613D" w:rsidP="00AC0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06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Главный судья: </w:t>
      </w:r>
      <w:r w:rsidR="005B5463" w:rsidRPr="00AC0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этом туре участвует вся команда, в том числе и запасные игроки.  Командам</w:t>
      </w:r>
      <w:r w:rsidR="005B5463" w:rsidRPr="00AC0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B5463" w:rsidRPr="00AC06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предлагается ответить на 10 вопросов, посвященных людям, которые оставили свой след в истории города Томска.</w:t>
      </w:r>
      <w:r w:rsidR="004204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Защитнику команды первым поднявшим руку, дается право ответить на вопрос всем составом.</w:t>
      </w:r>
      <w:r w:rsidR="002F71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 слайдовая презентация)</w:t>
      </w:r>
    </w:p>
    <w:p w:rsidR="004204B9" w:rsidRPr="004204B9" w:rsidRDefault="004204B9" w:rsidP="004204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20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для команд:</w:t>
      </w:r>
    </w:p>
    <w:p w:rsidR="005B5463" w:rsidRPr="005B5463" w:rsidRDefault="005B5463" w:rsidP="00AC06D5">
      <w:pPr>
        <w:numPr>
          <w:ilvl w:val="0"/>
          <w:numId w:val="1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5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из томских архитекторов спроектировал большинство зданий в центральной части проспекта Ленина? (Константин Константинович Лыгин, 1854-1982)</w:t>
      </w:r>
    </w:p>
    <w:p w:rsidR="005B5463" w:rsidRPr="005B5463" w:rsidRDefault="005B5463" w:rsidP="00AC06D5">
      <w:pPr>
        <w:numPr>
          <w:ilvl w:val="0"/>
          <w:numId w:val="16"/>
        </w:numPr>
        <w:tabs>
          <w:tab w:val="num" w:pos="-150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5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Ботаник, основатель ботанического сада и гербария ТГУ? (Порфирий Никитич Крылов, 1850-1931)</w:t>
      </w:r>
    </w:p>
    <w:p w:rsidR="005B5463" w:rsidRPr="005B5463" w:rsidRDefault="005B5463" w:rsidP="00AC06D5">
      <w:pPr>
        <w:numPr>
          <w:ilvl w:val="0"/>
          <w:numId w:val="1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5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 проекта Останкинской телевизионной башни в Москве, студент ТПУ? (Николай Васильевич Никитин, 1907-1973)</w:t>
      </w:r>
    </w:p>
    <w:p w:rsidR="005B5463" w:rsidRPr="005B5463" w:rsidRDefault="005B5463" w:rsidP="00AC06D5">
      <w:pPr>
        <w:numPr>
          <w:ilvl w:val="0"/>
          <w:numId w:val="1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5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Летчик-космонавт совершил три полета в космос, уроженец Томска? (Николай Николаевич Рукавишников)</w:t>
      </w:r>
    </w:p>
    <w:p w:rsidR="005B5463" w:rsidRPr="005B5463" w:rsidRDefault="005B5463" w:rsidP="00AC06D5">
      <w:pPr>
        <w:numPr>
          <w:ilvl w:val="0"/>
          <w:numId w:val="1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5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Декабрист, участник боевых сражений </w:t>
      </w:r>
      <w:smartTag w:uri="urn:schemas-microsoft-com:office:smarttags" w:element="metricconverter">
        <w:smartTagPr>
          <w:attr w:name="ProductID" w:val="1812 г"/>
        </w:smartTagPr>
        <w:r w:rsidRPr="005B546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1812 г</w:t>
        </w:r>
      </w:smartTag>
      <w:r w:rsidRPr="005B5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После 21 года заключения в Петропавловской крепости сослан на 10 лет в Томск. (Гавриил Степанович Батеньков, 1793-1863)</w:t>
      </w:r>
    </w:p>
    <w:p w:rsidR="005B5463" w:rsidRPr="005B5463" w:rsidRDefault="005B5463" w:rsidP="00AC06D5">
      <w:pPr>
        <w:numPr>
          <w:ilvl w:val="0"/>
          <w:numId w:val="1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5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Предприниматель, меценат, почетный гражданин Томска и Сибири, благодаря его деятельности был открыт первый книжный магазин в городе, первая публичная библиотека, учрежден народный Университет? (Петр Иванович Макушин, 1844-1926)</w:t>
      </w:r>
    </w:p>
    <w:p w:rsidR="005B5463" w:rsidRPr="005B5463" w:rsidRDefault="005B5463" w:rsidP="00AC06D5">
      <w:pPr>
        <w:numPr>
          <w:ilvl w:val="0"/>
          <w:numId w:val="1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5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Золотопромышленник, «Основатель» усадьбы, в которой сейчас находится краеведческий музей? (Иван Дмитриевич Асташев, 1796-1869)</w:t>
      </w:r>
    </w:p>
    <w:p w:rsidR="005B5463" w:rsidRPr="005B5463" w:rsidRDefault="005B5463" w:rsidP="00AC06D5">
      <w:pPr>
        <w:numPr>
          <w:ilvl w:val="0"/>
          <w:numId w:val="1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5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Благодаря этому писателю, мыслителю в Томске в августе 1791 года был запущен воздушный шар? (Александр Радищев)</w:t>
      </w:r>
    </w:p>
    <w:p w:rsidR="005B5463" w:rsidRPr="005B5463" w:rsidRDefault="005B5463" w:rsidP="00AC06D5">
      <w:pPr>
        <w:numPr>
          <w:ilvl w:val="0"/>
          <w:numId w:val="1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5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из Томичей повторил подвиг летчика Николая Гастелло, его именем был названа улица и бывший кинотеатр ?    (Иван Черных)</w:t>
      </w:r>
    </w:p>
    <w:p w:rsidR="005B5463" w:rsidRPr="005B5463" w:rsidRDefault="005B5463" w:rsidP="00AC06D5">
      <w:pPr>
        <w:numPr>
          <w:ilvl w:val="0"/>
          <w:numId w:val="1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5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Кому установлен памятник на Набережной реки Ушайки рядом с рестораном «Славянский базар»? (А.П. Чехов)</w:t>
      </w:r>
    </w:p>
    <w:p w:rsidR="005E613D" w:rsidRPr="004204B9" w:rsidRDefault="005E613D" w:rsidP="00420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20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Подведение итогов третьего тура</w:t>
      </w:r>
    </w:p>
    <w:p w:rsidR="005E613D" w:rsidRPr="004204B9" w:rsidRDefault="005E613D" w:rsidP="00420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20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Рекламная пауза</w:t>
      </w:r>
    </w:p>
    <w:p w:rsidR="005E613D" w:rsidRPr="004F11CD" w:rsidRDefault="005E613D" w:rsidP="00420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F11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IV тур “Штрафной удар”</w:t>
      </w:r>
    </w:p>
    <w:p w:rsidR="004204B9" w:rsidRPr="004204B9" w:rsidRDefault="005E613D" w:rsidP="004204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1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Главный судья:</w:t>
      </w:r>
      <w:r w:rsidRPr="004F11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F11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этом туре принимают участие “вратари” команд. “Вратарь” не имеет право на помощь</w:t>
      </w:r>
      <w:r w:rsidRPr="004204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Если нет ответа на вопрос</w:t>
      </w:r>
      <w:r w:rsidR="004204B9" w:rsidRPr="004204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 необходимо угадать, что изображено на фотографии)</w:t>
      </w:r>
      <w:r w:rsidRPr="004204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ГОЛ. Вопросы задаются “вратарям” по очереди. Время на обдумывание не дается.</w:t>
      </w:r>
    </w:p>
    <w:p w:rsidR="004F11CD" w:rsidRDefault="005E613D" w:rsidP="004F11C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20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Награждение победителей</w:t>
      </w:r>
    </w:p>
    <w:p w:rsidR="004F11CD" w:rsidRDefault="004F11CD" w:rsidP="004F11C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11CD" w:rsidRPr="004F11CD" w:rsidRDefault="004F11CD" w:rsidP="004F11C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1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Список литературы</w:t>
      </w:r>
    </w:p>
    <w:p w:rsidR="005E613D" w:rsidRPr="00994286" w:rsidRDefault="004F11CD" w:rsidP="00994286">
      <w:pPr>
        <w:pStyle w:val="a7"/>
        <w:numPr>
          <w:ilvl w:val="0"/>
          <w:numId w:val="18"/>
        </w:numPr>
        <w:shd w:val="clear" w:color="auto" w:fill="FFFFFF"/>
        <w:spacing w:before="270"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42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Смирнова Н.В. </w:t>
      </w:r>
      <w:r w:rsidR="005E613D" w:rsidRPr="009942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Интеллектуальный футбо</w:t>
      </w:r>
      <w:r w:rsidR="009942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 (игра для учащихся среднего и </w:t>
      </w:r>
      <w:r w:rsidR="005E613D" w:rsidRPr="009942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старшего школьного возраста) "Путешествие герба и флага РФ"</w:t>
      </w:r>
    </w:p>
    <w:p w:rsidR="005E613D" w:rsidRPr="00994286" w:rsidRDefault="007818A6" w:rsidP="009942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4F11CD" w:rsidRPr="0099428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https://urok.1sept.ru/%D1%81%D1%82%D0%B0%D1%82%D1%8C%D0%B8/500942</w:t>
        </w:r>
      </w:hyperlink>
    </w:p>
    <w:p w:rsidR="004F11CD" w:rsidRPr="00994286" w:rsidRDefault="007818A6" w:rsidP="00994286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ooltip="Витольд Донатович Славнин" w:history="1">
        <w:r w:rsidR="004F11CD" w:rsidRPr="00994286">
          <w:rPr>
            <w:rFonts w:ascii="Times New Roman" w:hAnsi="Times New Roman" w:cs="Times New Roman"/>
            <w:i/>
            <w:iCs/>
            <w:sz w:val="28"/>
            <w:szCs w:val="28"/>
          </w:rPr>
          <w:t>Славнин В.Д.</w:t>
        </w:r>
      </w:hyperlink>
      <w:r w:rsidR="004F11CD" w:rsidRPr="00994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Томск: от крепости к городу / </w:t>
      </w:r>
      <w:hyperlink r:id="rId12" w:tooltip="Витольд Донатович Славнин" w:history="1">
        <w:r w:rsidR="004F11CD" w:rsidRPr="00994286">
          <w:rPr>
            <w:rFonts w:ascii="Times New Roman" w:hAnsi="Times New Roman" w:cs="Times New Roman"/>
            <w:sz w:val="28"/>
            <w:szCs w:val="28"/>
          </w:rPr>
          <w:t>В.Д. Славнин</w:t>
        </w:r>
      </w:hyperlink>
      <w:r w:rsidR="004F11CD" w:rsidRPr="00994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— 2-е изд., доп. — </w:t>
      </w:r>
      <w:hyperlink r:id="rId13" w:tooltip="Томск" w:history="1">
        <w:r w:rsidR="004F11CD" w:rsidRPr="00994286">
          <w:rPr>
            <w:rFonts w:ascii="Times New Roman" w:hAnsi="Times New Roman" w:cs="Times New Roman"/>
            <w:sz w:val="28"/>
            <w:szCs w:val="28"/>
          </w:rPr>
          <w:t>Томск</w:t>
        </w:r>
      </w:hyperlink>
      <w:r w:rsidR="004F11CD" w:rsidRPr="00994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Оптимум, 2004. — </w:t>
      </w:r>
      <w:hyperlink r:id="rId14" w:history="1">
        <w:r w:rsidR="004F11CD" w:rsidRPr="00994286">
          <w:rPr>
            <w:rFonts w:ascii="Times New Roman" w:hAnsi="Times New Roman" w:cs="Times New Roman"/>
            <w:sz w:val="28"/>
            <w:szCs w:val="28"/>
          </w:rPr>
          <w:t>ISBN 5901784022</w:t>
        </w:r>
      </w:hyperlink>
      <w:r w:rsidR="004F11CD" w:rsidRPr="00994286">
        <w:rPr>
          <w:rFonts w:ascii="Times New Roman" w:hAnsi="Times New Roman" w:cs="Times New Roman"/>
          <w:sz w:val="28"/>
          <w:szCs w:val="28"/>
          <w:shd w:val="clear" w:color="auto" w:fill="FFFFFF"/>
        </w:rPr>
        <w:t>:168.00</w:t>
      </w:r>
    </w:p>
    <w:p w:rsidR="00994286" w:rsidRPr="00994286" w:rsidRDefault="00994286" w:rsidP="00994286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Томские экскурсии.— </w:t>
      </w:r>
      <w:hyperlink r:id="rId15" w:tooltip="Томск" w:history="1">
        <w:r w:rsidRPr="00994286">
          <w:rPr>
            <w:rFonts w:ascii="Times New Roman" w:hAnsi="Times New Roman" w:cs="Times New Roman"/>
            <w:sz w:val="28"/>
            <w:szCs w:val="28"/>
          </w:rPr>
          <w:t>Томск</w:t>
        </w:r>
      </w:hyperlink>
      <w:r w:rsidRPr="00994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Издательство </w:t>
      </w:r>
      <w:hyperlink r:id="rId16" w:tooltip="ТГПУ" w:history="1">
        <w:r w:rsidRPr="00994286">
          <w:rPr>
            <w:rFonts w:ascii="Times New Roman" w:hAnsi="Times New Roman" w:cs="Times New Roman"/>
            <w:sz w:val="28"/>
            <w:szCs w:val="28"/>
          </w:rPr>
          <w:t>Томского государственного педагогического университета</w:t>
        </w:r>
      </w:hyperlink>
      <w:r w:rsidRPr="00994286">
        <w:rPr>
          <w:rFonts w:ascii="Times New Roman" w:hAnsi="Times New Roman" w:cs="Times New Roman"/>
          <w:sz w:val="28"/>
          <w:szCs w:val="28"/>
          <w:shd w:val="clear" w:color="auto" w:fill="FFFFFF"/>
        </w:rPr>
        <w:t>, 2004</w:t>
      </w:r>
    </w:p>
    <w:p w:rsidR="00994286" w:rsidRPr="00994286" w:rsidRDefault="00994286" w:rsidP="00994286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86">
        <w:rPr>
          <w:rFonts w:ascii="Times New Roman" w:hAnsi="Times New Roman" w:cs="Times New Roman"/>
          <w:b/>
          <w:bCs/>
          <w:sz w:val="28"/>
          <w:szCs w:val="28"/>
        </w:rPr>
        <w:t>Томск</w:t>
      </w:r>
      <w:r w:rsidRPr="00994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Иллюстрированный путеводитель дайджест. (Путеводитель по городу Томску). — </w:t>
      </w:r>
      <w:hyperlink r:id="rId17" w:tooltip="Томск" w:history="1">
        <w:r w:rsidRPr="00994286">
          <w:rPr>
            <w:rFonts w:ascii="Times New Roman" w:hAnsi="Times New Roman" w:cs="Times New Roman"/>
            <w:sz w:val="28"/>
            <w:szCs w:val="28"/>
          </w:rPr>
          <w:t>Томск</w:t>
        </w:r>
      </w:hyperlink>
      <w:r w:rsidRPr="00994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ИД «D'Print», 2010. — 244 с. — </w:t>
      </w:r>
      <w:hyperlink r:id="rId18" w:history="1">
        <w:r w:rsidRPr="00994286">
          <w:rPr>
            <w:rFonts w:ascii="Times New Roman" w:hAnsi="Times New Roman" w:cs="Times New Roman"/>
            <w:sz w:val="28"/>
            <w:szCs w:val="28"/>
          </w:rPr>
          <w:t>ISBN 978-5-902514-50-3</w:t>
        </w:r>
      </w:hyperlink>
    </w:p>
    <w:p w:rsidR="005E613D" w:rsidRDefault="005E613D">
      <w:pPr>
        <w:rPr>
          <w:rFonts w:ascii="Times New Roman" w:hAnsi="Times New Roman" w:cs="Times New Roman"/>
          <w:sz w:val="28"/>
          <w:szCs w:val="28"/>
        </w:rPr>
      </w:pPr>
    </w:p>
    <w:p w:rsidR="00D17084" w:rsidRDefault="00D17084" w:rsidP="00D170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tbl>
      <w:tblPr>
        <w:tblStyle w:val="a9"/>
        <w:tblW w:w="0" w:type="auto"/>
        <w:tblInd w:w="180" w:type="dxa"/>
        <w:tblLook w:val="04A0" w:firstRow="1" w:lastRow="0" w:firstColumn="1" w:lastColumn="0" w:noHBand="0" w:noVBand="1"/>
      </w:tblPr>
      <w:tblGrid>
        <w:gridCol w:w="9164"/>
      </w:tblGrid>
      <w:tr w:rsidR="00D17084" w:rsidRPr="00AF18CE" w:rsidTr="00E57AA9">
        <w:tc>
          <w:tcPr>
            <w:tcW w:w="9344" w:type="dxa"/>
          </w:tcPr>
          <w:p w:rsidR="00D17084" w:rsidRPr="00AF18CE" w:rsidRDefault="00D17084" w:rsidP="00AF18C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1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 указу какого русского царя был основан город Томск? </w:t>
            </w:r>
          </w:p>
        </w:tc>
      </w:tr>
      <w:tr w:rsidR="00D17084" w:rsidRPr="00AF18CE" w:rsidTr="00E57AA9">
        <w:tc>
          <w:tcPr>
            <w:tcW w:w="9344" w:type="dxa"/>
          </w:tcPr>
          <w:p w:rsidR="00D17084" w:rsidRPr="00AF18CE" w:rsidRDefault="00D17084" w:rsidP="00AF18C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F1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каком году Томск стал центром Томской губернии?   </w:t>
            </w:r>
          </w:p>
        </w:tc>
      </w:tr>
      <w:tr w:rsidR="00D17084" w:rsidRPr="00AF18CE" w:rsidTr="00E57AA9">
        <w:tc>
          <w:tcPr>
            <w:tcW w:w="9344" w:type="dxa"/>
          </w:tcPr>
          <w:p w:rsidR="00D17084" w:rsidRPr="00AF18CE" w:rsidRDefault="00D17084" w:rsidP="00AF18C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F1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каком году был проложен через Томск Сибирский или Московско-Иркутский тракт?     </w:t>
            </w:r>
          </w:p>
        </w:tc>
      </w:tr>
      <w:tr w:rsidR="00D17084" w:rsidRPr="00AF18CE" w:rsidTr="00E57AA9">
        <w:tc>
          <w:tcPr>
            <w:tcW w:w="9344" w:type="dxa"/>
          </w:tcPr>
          <w:p w:rsidR="00D17084" w:rsidRPr="00AF18CE" w:rsidRDefault="00D17084" w:rsidP="00AF18C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1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Сколько сегодня трактов  проходит через Томск или вблизи него?</w:t>
            </w:r>
          </w:p>
        </w:tc>
      </w:tr>
      <w:tr w:rsidR="00D17084" w:rsidRPr="00AF18CE" w:rsidTr="00E57AA9">
        <w:tc>
          <w:tcPr>
            <w:tcW w:w="9344" w:type="dxa"/>
          </w:tcPr>
          <w:p w:rsidR="00D17084" w:rsidRPr="00AF18CE" w:rsidRDefault="00D17084" w:rsidP="00AF18C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F1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каком году были открыты золотые прииски в Томской губернии?</w:t>
            </w:r>
          </w:p>
        </w:tc>
      </w:tr>
      <w:tr w:rsidR="00D17084" w:rsidRPr="00AF18CE" w:rsidTr="00E57AA9">
        <w:tc>
          <w:tcPr>
            <w:tcW w:w="9344" w:type="dxa"/>
          </w:tcPr>
          <w:p w:rsidR="00D17084" w:rsidRPr="00AF18CE" w:rsidRDefault="00D17084" w:rsidP="00AF18C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1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Назовите первое среднее учебное заведение в Томской губернии?</w:t>
            </w:r>
          </w:p>
        </w:tc>
      </w:tr>
      <w:tr w:rsidR="00D17084" w:rsidRPr="00AF18CE" w:rsidTr="00E57AA9">
        <w:tc>
          <w:tcPr>
            <w:tcW w:w="9344" w:type="dxa"/>
          </w:tcPr>
          <w:p w:rsidR="00D17084" w:rsidRPr="00AF18CE" w:rsidRDefault="00D17084" w:rsidP="00AF18C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F1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Сколько государственных университетов в Томске?</w:t>
            </w:r>
          </w:p>
        </w:tc>
      </w:tr>
      <w:tr w:rsidR="00D17084" w:rsidRPr="00AF18CE" w:rsidTr="00E57AA9">
        <w:tc>
          <w:tcPr>
            <w:tcW w:w="9344" w:type="dxa"/>
          </w:tcPr>
          <w:p w:rsidR="00D17084" w:rsidRPr="00AF18CE" w:rsidRDefault="00D17084" w:rsidP="00AF18C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F1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базе этого Вуза было создано более 20 ВУЗов в разных городах Сибири?</w:t>
            </w:r>
          </w:p>
        </w:tc>
      </w:tr>
      <w:tr w:rsidR="00D17084" w:rsidRPr="00AF18CE" w:rsidTr="00E57AA9">
        <w:tc>
          <w:tcPr>
            <w:tcW w:w="9344" w:type="dxa"/>
          </w:tcPr>
          <w:p w:rsidR="00D17084" w:rsidRPr="00AF18CE" w:rsidRDefault="00D17084" w:rsidP="00AF18C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F1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каком году начались занятия в ТГУ?  </w:t>
            </w:r>
          </w:p>
        </w:tc>
      </w:tr>
      <w:tr w:rsidR="00D17084" w:rsidRPr="00AF18CE" w:rsidTr="00E57AA9">
        <w:tc>
          <w:tcPr>
            <w:tcW w:w="9344" w:type="dxa"/>
          </w:tcPr>
          <w:p w:rsidR="00D17084" w:rsidRPr="00AF18CE" w:rsidRDefault="00D17084" w:rsidP="00AF18C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1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указу какого царя был учрежден Технологический институт?</w:t>
            </w:r>
          </w:p>
        </w:tc>
      </w:tr>
      <w:tr w:rsidR="00D17084" w:rsidRPr="00AF18CE" w:rsidTr="00E57AA9">
        <w:tc>
          <w:tcPr>
            <w:tcW w:w="9344" w:type="dxa"/>
          </w:tcPr>
          <w:p w:rsidR="00D17084" w:rsidRPr="00AF18CE" w:rsidRDefault="00D17084" w:rsidP="00AF18C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1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Где располагается музей древнего зодчества?</w:t>
            </w:r>
          </w:p>
        </w:tc>
      </w:tr>
      <w:tr w:rsidR="00D17084" w:rsidRPr="00AF18CE" w:rsidTr="00E57AA9">
        <w:tc>
          <w:tcPr>
            <w:tcW w:w="9344" w:type="dxa"/>
          </w:tcPr>
          <w:p w:rsidR="00D17084" w:rsidRPr="00AF18CE" w:rsidRDefault="00D17084" w:rsidP="00AF18C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1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На какой улице сохранилась старинная булыжная мостовая?</w:t>
            </w:r>
          </w:p>
        </w:tc>
      </w:tr>
      <w:tr w:rsidR="00D17084" w:rsidRPr="00AF18CE" w:rsidTr="00E57AA9">
        <w:tc>
          <w:tcPr>
            <w:tcW w:w="9344" w:type="dxa"/>
          </w:tcPr>
          <w:p w:rsidR="00D17084" w:rsidRPr="00AF18CE" w:rsidRDefault="00D17084" w:rsidP="00AF18C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1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находилось ранее в магазине «1000 мелочей»?</w:t>
            </w:r>
          </w:p>
        </w:tc>
      </w:tr>
      <w:tr w:rsidR="00D17084" w:rsidRPr="00AF18CE" w:rsidTr="00E57AA9">
        <w:tc>
          <w:tcPr>
            <w:tcW w:w="9344" w:type="dxa"/>
          </w:tcPr>
          <w:p w:rsidR="00D17084" w:rsidRPr="00AF18CE" w:rsidRDefault="00D17084" w:rsidP="00AF18C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1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Назовите улицы Томска, названные в честь войсковых соединений, принимавших участие в Великой Отечественной войне?</w:t>
            </w:r>
          </w:p>
        </w:tc>
      </w:tr>
      <w:tr w:rsidR="00D17084" w:rsidRPr="00AF18CE" w:rsidTr="00E57AA9">
        <w:tc>
          <w:tcPr>
            <w:tcW w:w="9344" w:type="dxa"/>
          </w:tcPr>
          <w:p w:rsidR="00D17084" w:rsidRPr="00AF18CE" w:rsidRDefault="00D17084" w:rsidP="00AF18C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1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Где расположен Римско-католический костел Св. Розарии?</w:t>
            </w:r>
          </w:p>
        </w:tc>
      </w:tr>
      <w:tr w:rsidR="00D17084" w:rsidRPr="00AF18CE" w:rsidTr="00E57AA9">
        <w:tc>
          <w:tcPr>
            <w:tcW w:w="9344" w:type="dxa"/>
          </w:tcPr>
          <w:p w:rsidR="00D17084" w:rsidRPr="00AF18CE" w:rsidRDefault="00D17084" w:rsidP="00AF18C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1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каких годах была проложена Транссибирская железная дорога?</w:t>
            </w:r>
          </w:p>
        </w:tc>
      </w:tr>
      <w:tr w:rsidR="00D17084" w:rsidRPr="00AF18CE" w:rsidTr="00E57AA9">
        <w:tc>
          <w:tcPr>
            <w:tcW w:w="9344" w:type="dxa"/>
          </w:tcPr>
          <w:p w:rsidR="00D17084" w:rsidRPr="00AF18CE" w:rsidRDefault="00D17084" w:rsidP="00AF18C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1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Назовите месторасположение театра кукол и актера им. Р. Виндермана ?</w:t>
            </w:r>
          </w:p>
        </w:tc>
      </w:tr>
      <w:tr w:rsidR="00D17084" w:rsidRPr="00AF18CE" w:rsidTr="00E57AA9">
        <w:tc>
          <w:tcPr>
            <w:tcW w:w="9344" w:type="dxa"/>
          </w:tcPr>
          <w:p w:rsidR="00D17084" w:rsidRPr="00AF18CE" w:rsidRDefault="00D17084" w:rsidP="00AF18C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18C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раньше называлась площадь В.И. Ленина?</w:t>
            </w:r>
          </w:p>
        </w:tc>
      </w:tr>
    </w:tbl>
    <w:p w:rsidR="00D17084" w:rsidRPr="004F11CD" w:rsidRDefault="00D17084" w:rsidP="00D1708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17084" w:rsidRPr="004F11CD" w:rsidSect="000F396C">
      <w:foot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A6" w:rsidRDefault="007818A6" w:rsidP="00FA2AE2">
      <w:pPr>
        <w:spacing w:after="0" w:line="240" w:lineRule="auto"/>
      </w:pPr>
      <w:r>
        <w:separator/>
      </w:r>
    </w:p>
  </w:endnote>
  <w:endnote w:type="continuationSeparator" w:id="0">
    <w:p w:rsidR="007818A6" w:rsidRDefault="007818A6" w:rsidP="00FA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2713209"/>
      <w:docPartObj>
        <w:docPartGallery w:val="Page Numbers (Bottom of Page)"/>
        <w:docPartUnique/>
      </w:docPartObj>
    </w:sdtPr>
    <w:sdtEndPr/>
    <w:sdtContent>
      <w:p w:rsidR="00FA2AE2" w:rsidRDefault="00FA2AE2">
        <w:pPr>
          <w:pStyle w:val="a5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2AE2" w:rsidRDefault="00FA2AE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86CA8" w:rsidRPr="00386CA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9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BBBc8lPgQAAAUOAAAOAAAAAAAA&#10;AAAAAAAAAC4CAABkcnMvZTJvRG9jLnhtbFBLAQItABQABgAIAAAAIQDwLbjk2wAAAAUBAAAPAAAA&#10;AAAAAAAAAAAAAJgGAABkcnMvZG93bnJldi54bWxQSwUGAAAAAAQABADzAAAAo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FA2AE2" w:rsidRDefault="00FA2AE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86CA8" w:rsidRPr="00386CA8">
                            <w:rPr>
                              <w:noProof/>
                              <w:color w:val="8C8C8C" w:themeColor="background1" w:themeShade="8C"/>
                            </w:rPr>
                            <w:t>9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A6" w:rsidRDefault="007818A6" w:rsidP="00FA2AE2">
      <w:pPr>
        <w:spacing w:after="0" w:line="240" w:lineRule="auto"/>
      </w:pPr>
      <w:r>
        <w:separator/>
      </w:r>
    </w:p>
  </w:footnote>
  <w:footnote w:type="continuationSeparator" w:id="0">
    <w:p w:rsidR="007818A6" w:rsidRDefault="007818A6" w:rsidP="00FA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E61"/>
    <w:multiLevelType w:val="hybridMultilevel"/>
    <w:tmpl w:val="66FADF62"/>
    <w:lvl w:ilvl="0" w:tplc="2654BA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04C5DCD"/>
    <w:multiLevelType w:val="multilevel"/>
    <w:tmpl w:val="995A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D569A"/>
    <w:multiLevelType w:val="multilevel"/>
    <w:tmpl w:val="3118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70452"/>
    <w:multiLevelType w:val="multilevel"/>
    <w:tmpl w:val="00EE230C"/>
    <w:lvl w:ilvl="0">
      <w:start w:val="1"/>
      <w:numFmt w:val="decimal"/>
      <w:lvlText w:val="%1."/>
      <w:lvlJc w:val="left"/>
      <w:pPr>
        <w:tabs>
          <w:tab w:val="num" w:pos="6313"/>
        </w:tabs>
        <w:ind w:left="6313" w:hanging="360"/>
      </w:pPr>
    </w:lvl>
    <w:lvl w:ilvl="1" w:tentative="1">
      <w:start w:val="1"/>
      <w:numFmt w:val="decimal"/>
      <w:lvlText w:val="%2."/>
      <w:lvlJc w:val="left"/>
      <w:pPr>
        <w:tabs>
          <w:tab w:val="num" w:pos="7033"/>
        </w:tabs>
        <w:ind w:left="7033" w:hanging="360"/>
      </w:pPr>
    </w:lvl>
    <w:lvl w:ilvl="2" w:tentative="1">
      <w:start w:val="1"/>
      <w:numFmt w:val="decimal"/>
      <w:lvlText w:val="%3."/>
      <w:lvlJc w:val="left"/>
      <w:pPr>
        <w:tabs>
          <w:tab w:val="num" w:pos="7753"/>
        </w:tabs>
        <w:ind w:left="7753" w:hanging="360"/>
      </w:pPr>
    </w:lvl>
    <w:lvl w:ilvl="3" w:tentative="1">
      <w:start w:val="1"/>
      <w:numFmt w:val="decimal"/>
      <w:lvlText w:val="%4."/>
      <w:lvlJc w:val="left"/>
      <w:pPr>
        <w:tabs>
          <w:tab w:val="num" w:pos="8473"/>
        </w:tabs>
        <w:ind w:left="8473" w:hanging="360"/>
      </w:pPr>
    </w:lvl>
    <w:lvl w:ilvl="4" w:tentative="1">
      <w:start w:val="1"/>
      <w:numFmt w:val="decimal"/>
      <w:lvlText w:val="%5."/>
      <w:lvlJc w:val="left"/>
      <w:pPr>
        <w:tabs>
          <w:tab w:val="num" w:pos="9193"/>
        </w:tabs>
        <w:ind w:left="9193" w:hanging="360"/>
      </w:pPr>
    </w:lvl>
    <w:lvl w:ilvl="5" w:tentative="1">
      <w:start w:val="1"/>
      <w:numFmt w:val="decimal"/>
      <w:lvlText w:val="%6."/>
      <w:lvlJc w:val="left"/>
      <w:pPr>
        <w:tabs>
          <w:tab w:val="num" w:pos="9913"/>
        </w:tabs>
        <w:ind w:left="9913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3"/>
        </w:tabs>
        <w:ind w:left="10633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3"/>
        </w:tabs>
        <w:ind w:left="11353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3"/>
        </w:tabs>
        <w:ind w:left="12073" w:hanging="360"/>
      </w:pPr>
    </w:lvl>
  </w:abstractNum>
  <w:abstractNum w:abstractNumId="4" w15:restartNumberingAfterBreak="0">
    <w:nsid w:val="23DD1981"/>
    <w:multiLevelType w:val="hybridMultilevel"/>
    <w:tmpl w:val="2CBC9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83F96"/>
    <w:multiLevelType w:val="hybridMultilevel"/>
    <w:tmpl w:val="5CEC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C322E"/>
    <w:multiLevelType w:val="multilevel"/>
    <w:tmpl w:val="A576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6739C"/>
    <w:multiLevelType w:val="multilevel"/>
    <w:tmpl w:val="050E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42BD1"/>
    <w:multiLevelType w:val="hybridMultilevel"/>
    <w:tmpl w:val="A34E8F9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42BC7B8A"/>
    <w:multiLevelType w:val="hybridMultilevel"/>
    <w:tmpl w:val="752EC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A23DE"/>
    <w:multiLevelType w:val="multilevel"/>
    <w:tmpl w:val="8E30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6E0AE4"/>
    <w:multiLevelType w:val="hybridMultilevel"/>
    <w:tmpl w:val="9B78D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E069F1"/>
    <w:multiLevelType w:val="hybridMultilevel"/>
    <w:tmpl w:val="279CF64E"/>
    <w:lvl w:ilvl="0" w:tplc="9F26F99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A561C"/>
    <w:multiLevelType w:val="hybridMultilevel"/>
    <w:tmpl w:val="7A1CE1F2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4" w15:restartNumberingAfterBreak="0">
    <w:nsid w:val="550B4DEC"/>
    <w:multiLevelType w:val="multilevel"/>
    <w:tmpl w:val="450430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" w15:restartNumberingAfterBreak="0">
    <w:nsid w:val="577B5F51"/>
    <w:multiLevelType w:val="multilevel"/>
    <w:tmpl w:val="C61E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63312E"/>
    <w:multiLevelType w:val="multilevel"/>
    <w:tmpl w:val="DCBE029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7" w15:restartNumberingAfterBreak="0">
    <w:nsid w:val="5CC0058B"/>
    <w:multiLevelType w:val="hybridMultilevel"/>
    <w:tmpl w:val="A438A060"/>
    <w:lvl w:ilvl="0" w:tplc="2FA05746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8" w15:restartNumberingAfterBreak="0">
    <w:nsid w:val="61A24B69"/>
    <w:multiLevelType w:val="multilevel"/>
    <w:tmpl w:val="699C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AD7C32"/>
    <w:multiLevelType w:val="multilevel"/>
    <w:tmpl w:val="DD38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947689"/>
    <w:multiLevelType w:val="hybridMultilevel"/>
    <w:tmpl w:val="561CF8D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6"/>
  </w:num>
  <w:num w:numId="5">
    <w:abstractNumId w:val="10"/>
  </w:num>
  <w:num w:numId="6">
    <w:abstractNumId w:val="14"/>
  </w:num>
  <w:num w:numId="7">
    <w:abstractNumId w:val="18"/>
  </w:num>
  <w:num w:numId="8">
    <w:abstractNumId w:val="15"/>
  </w:num>
  <w:num w:numId="9">
    <w:abstractNumId w:val="2"/>
  </w:num>
  <w:num w:numId="10">
    <w:abstractNumId w:val="19"/>
  </w:num>
  <w:num w:numId="11">
    <w:abstractNumId w:val="6"/>
  </w:num>
  <w:num w:numId="12">
    <w:abstractNumId w:val="20"/>
  </w:num>
  <w:num w:numId="13">
    <w:abstractNumId w:val="17"/>
  </w:num>
  <w:num w:numId="14">
    <w:abstractNumId w:val="8"/>
  </w:num>
  <w:num w:numId="15">
    <w:abstractNumId w:val="4"/>
  </w:num>
  <w:num w:numId="16">
    <w:abstractNumId w:val="13"/>
  </w:num>
  <w:num w:numId="17">
    <w:abstractNumId w:val="5"/>
  </w:num>
  <w:num w:numId="18">
    <w:abstractNumId w:val="11"/>
  </w:num>
  <w:num w:numId="19">
    <w:abstractNumId w:val="0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8F"/>
    <w:rsid w:val="0002222A"/>
    <w:rsid w:val="00074CE4"/>
    <w:rsid w:val="000815A3"/>
    <w:rsid w:val="000906CF"/>
    <w:rsid w:val="000F396C"/>
    <w:rsid w:val="00105024"/>
    <w:rsid w:val="00111221"/>
    <w:rsid w:val="00164CD1"/>
    <w:rsid w:val="00185CE8"/>
    <w:rsid w:val="001A689A"/>
    <w:rsid w:val="001B2545"/>
    <w:rsid w:val="001D0EE1"/>
    <w:rsid w:val="002919AC"/>
    <w:rsid w:val="002B639F"/>
    <w:rsid w:val="002F711C"/>
    <w:rsid w:val="00386CA8"/>
    <w:rsid w:val="003D07AF"/>
    <w:rsid w:val="00414E01"/>
    <w:rsid w:val="004204B9"/>
    <w:rsid w:val="004F11CD"/>
    <w:rsid w:val="00527263"/>
    <w:rsid w:val="00536BC1"/>
    <w:rsid w:val="00550E7F"/>
    <w:rsid w:val="005B5463"/>
    <w:rsid w:val="005C398F"/>
    <w:rsid w:val="005E613D"/>
    <w:rsid w:val="00643E90"/>
    <w:rsid w:val="006818CF"/>
    <w:rsid w:val="007818A6"/>
    <w:rsid w:val="00795BA9"/>
    <w:rsid w:val="00930FE5"/>
    <w:rsid w:val="00994286"/>
    <w:rsid w:val="009A0B59"/>
    <w:rsid w:val="00AC06D5"/>
    <w:rsid w:val="00AF18CE"/>
    <w:rsid w:val="00AF6E03"/>
    <w:rsid w:val="00BC3CA7"/>
    <w:rsid w:val="00BD1842"/>
    <w:rsid w:val="00BE184E"/>
    <w:rsid w:val="00C43F59"/>
    <w:rsid w:val="00C80BDC"/>
    <w:rsid w:val="00D17084"/>
    <w:rsid w:val="00FA2AE2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D6A778C"/>
  <w15:chartTrackingRefBased/>
  <w15:docId w15:val="{20D37A9D-BF4A-4B64-A1B6-8B6568F2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AE2"/>
  </w:style>
  <w:style w:type="paragraph" w:styleId="a5">
    <w:name w:val="footer"/>
    <w:basedOn w:val="a"/>
    <w:link w:val="a6"/>
    <w:uiPriority w:val="99"/>
    <w:unhideWhenUsed/>
    <w:rsid w:val="00FA2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AE2"/>
  </w:style>
  <w:style w:type="paragraph" w:styleId="a7">
    <w:name w:val="List Paragraph"/>
    <w:basedOn w:val="a"/>
    <w:uiPriority w:val="34"/>
    <w:qFormat/>
    <w:rsid w:val="00643E9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F11C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D17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towiki.ru/view/%D0%A2%D0%BE%D0%BC%D1%81%D0%BA" TargetMode="External"/><Relationship Id="rId18" Type="http://schemas.openxmlformats.org/officeDocument/2006/relationships/hyperlink" Target="http://towiki.ru/view/%D0%A1%D0%BB%D1%83%D0%B6%D0%B5%D0%B1%D0%BD%D0%B0%D1%8F:%D0%98%D1%81%D1%82%D0%BE%D1%87%D0%BD%D0%B8%D0%BA%D0%B8_%D0%BA%D0%BD%D0%B8%D0%B3/978590251450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owiki.ru/view/%D0%92%D0%B8%D1%82%D0%BE%D0%BB%D1%8C%D0%B4_%D0%94%D0%BE%D0%BD%D0%B0%D1%82%D0%BE%D0%B2%D0%B8%D1%87_%D0%A1%D0%BB%D0%B0%D0%B2%D0%BD%D0%B8%D0%BD" TargetMode="External"/><Relationship Id="rId17" Type="http://schemas.openxmlformats.org/officeDocument/2006/relationships/hyperlink" Target="http://towiki.ru/view/%D0%A2%D0%BE%D0%BC%D1%81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wiki.ru/view/%D0%A2%D0%93%D0%9F%D0%A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wiki.ru/view/%D0%92%D0%B8%D1%82%D0%BE%D0%BB%D1%8C%D0%B4_%D0%94%D0%BE%D0%BD%D0%B0%D1%82%D0%BE%D0%B2%D0%B8%D1%87_%D0%A1%D0%BB%D0%B0%D0%B2%D0%BD%D0%B8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wiki.ru/view/%D0%A2%D0%BE%D0%BC%D1%81%D0%BA" TargetMode="External"/><Relationship Id="rId10" Type="http://schemas.openxmlformats.org/officeDocument/2006/relationships/hyperlink" Target="https://urok.1sept.ru/%D1%81%D1%82%D0%B0%D1%82%D1%8C%D0%B8/50094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towiki.ru/view/%D0%A1%D0%BB%D1%83%D0%B6%D0%B5%D0%B1%D0%BD%D0%B0%D1%8F:%D0%98%D1%81%D1%82%D0%BE%D1%87%D0%BD%D0%B8%D0%BA%D0%B8_%D0%BA%D0%BD%D0%B8%D0%B3/5901784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8A5F-76A6-4A73-B4C1-E3C7740F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Ирина Николаевна</dc:creator>
  <cp:keywords/>
  <dc:description/>
  <cp:lastModifiedBy>Елена</cp:lastModifiedBy>
  <cp:revision>2</cp:revision>
  <dcterms:created xsi:type="dcterms:W3CDTF">2021-06-27T11:07:00Z</dcterms:created>
  <dcterms:modified xsi:type="dcterms:W3CDTF">2021-06-27T11:07:00Z</dcterms:modified>
</cp:coreProperties>
</file>